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77" w:type="dxa"/>
        <w:jc w:val="center"/>
        <w:tblInd w:w="-253" w:type="dxa"/>
        <w:tblLook w:val="01E0" w:firstRow="1" w:lastRow="1" w:firstColumn="1" w:lastColumn="1" w:noHBand="0" w:noVBand="0"/>
      </w:tblPr>
      <w:tblGrid>
        <w:gridCol w:w="4552"/>
        <w:gridCol w:w="6125"/>
      </w:tblGrid>
      <w:tr w:rsidR="00FC44E2" w:rsidRPr="00FA6665" w:rsidTr="007E1969">
        <w:trPr>
          <w:trHeight w:val="1290"/>
          <w:jc w:val="center"/>
        </w:trPr>
        <w:tc>
          <w:tcPr>
            <w:tcW w:w="4552" w:type="dxa"/>
            <w:shd w:val="clear" w:color="auto" w:fill="auto"/>
          </w:tcPr>
          <w:p w:rsidR="00FC44E2" w:rsidRPr="007E1969" w:rsidRDefault="00FC44E2" w:rsidP="00133AF6">
            <w:pPr>
              <w:jc w:val="center"/>
              <w:rPr>
                <w:rFonts w:ascii="Times New Roman" w:hAnsi="Times New Roman"/>
                <w:sz w:val="26"/>
                <w:szCs w:val="28"/>
              </w:rPr>
            </w:pPr>
            <w:r w:rsidRPr="007E1969">
              <w:rPr>
                <w:rFonts w:ascii="Times New Roman" w:hAnsi="Times New Roman"/>
                <w:sz w:val="26"/>
                <w:szCs w:val="28"/>
              </w:rPr>
              <w:t>UBND HUYỆN NHÀ BÈ</w:t>
            </w:r>
          </w:p>
          <w:p w:rsidR="00FC44E2" w:rsidRDefault="00FC44E2" w:rsidP="00133AF6">
            <w:pPr>
              <w:jc w:val="center"/>
              <w:rPr>
                <w:rFonts w:ascii="Times New Roman" w:hAnsi="Times New Roman"/>
                <w:b/>
                <w:sz w:val="26"/>
                <w:szCs w:val="28"/>
              </w:rPr>
            </w:pPr>
            <w:r w:rsidRPr="007E1969">
              <w:rPr>
                <w:rFonts w:ascii="Times New Roman" w:hAnsi="Times New Roman"/>
                <w:b/>
                <w:sz w:val="26"/>
                <w:szCs w:val="28"/>
              </w:rPr>
              <w:t xml:space="preserve">TRƯỜNG </w:t>
            </w:r>
            <w:r w:rsidR="00CA3D89">
              <w:rPr>
                <w:rFonts w:ascii="Times New Roman" w:hAnsi="Times New Roman"/>
                <w:b/>
                <w:sz w:val="26"/>
                <w:szCs w:val="28"/>
              </w:rPr>
              <w:t>TRUNG HỌC CƠ SỞ</w:t>
            </w:r>
          </w:p>
          <w:p w:rsidR="00CA3D89" w:rsidRPr="00CA3D89" w:rsidRDefault="003760AE" w:rsidP="00133AF6">
            <w:pPr>
              <w:jc w:val="center"/>
              <w:rPr>
                <w:rFonts w:ascii="Times New Roman" w:hAnsi="Times New Roman"/>
                <w:b/>
                <w:sz w:val="26"/>
                <w:szCs w:val="28"/>
              </w:rPr>
            </w:pPr>
            <w:r>
              <w:rPr>
                <w:rFonts w:ascii="Times New Roman" w:hAnsi="Times New Roman"/>
                <w:b/>
                <w:sz w:val="26"/>
                <w:szCs w:val="28"/>
              </w:rPr>
              <w:t>NGUYỄN VĂN QUỲ</w:t>
            </w:r>
          </w:p>
          <w:p w:rsidR="00FC44E2" w:rsidRPr="007E1969" w:rsidRDefault="00B352B3" w:rsidP="003E0F93">
            <w:pPr>
              <w:jc w:val="center"/>
              <w:rPr>
                <w:rFonts w:ascii="Times New Roman" w:hAnsi="Times New Roman"/>
                <w:sz w:val="26"/>
                <w:szCs w:val="28"/>
              </w:rPr>
            </w:pPr>
            <w:r>
              <w:rPr>
                <w:rFonts w:ascii="Times New Roman" w:hAnsi="Times New Roman"/>
                <w:b/>
                <w:noProof/>
                <w:sz w:val="26"/>
                <w:szCs w:val="28"/>
              </w:rPr>
              <w:pict>
                <v:line id="Straight Connector 3" o:spid="_x0000_s1026" style="position:absolute;left:0;text-align:left;z-index:251660288;visibility:visible;mso-wrap-distance-top:-6e-5mm;mso-wrap-distance-bottom:-6e-5mm" from="74.85pt,.3pt" to="136.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"/>
              </w:pict>
            </w:r>
            <w:r w:rsidR="00655804" w:rsidRPr="007E1969">
              <w:rPr>
                <w:rFonts w:ascii="Times New Roman" w:hAnsi="Times New Roman"/>
                <w:sz w:val="26"/>
                <w:szCs w:val="28"/>
              </w:rPr>
              <w:t xml:space="preserve">Số: </w:t>
            </w:r>
            <w:r w:rsidR="003E0F93">
              <w:rPr>
                <w:rFonts w:ascii="Times New Roman" w:hAnsi="Times New Roman"/>
                <w:sz w:val="26"/>
                <w:szCs w:val="28"/>
              </w:rPr>
              <w:t xml:space="preserve">     </w:t>
            </w:r>
            <w:r w:rsidR="00FC44E2" w:rsidRPr="007E1969">
              <w:rPr>
                <w:rFonts w:ascii="Times New Roman" w:hAnsi="Times New Roman"/>
                <w:sz w:val="26"/>
                <w:szCs w:val="28"/>
              </w:rPr>
              <w:t>/</w:t>
            </w:r>
            <w:r w:rsidR="003760AE">
              <w:rPr>
                <w:rFonts w:ascii="Times New Roman" w:hAnsi="Times New Roman"/>
                <w:sz w:val="26"/>
                <w:szCs w:val="28"/>
              </w:rPr>
              <w:t>TB</w:t>
            </w:r>
            <w:r w:rsidR="00FC44E2" w:rsidRPr="007E1969">
              <w:rPr>
                <w:rFonts w:ascii="Times New Roman" w:hAnsi="Times New Roman"/>
                <w:sz w:val="26"/>
                <w:szCs w:val="28"/>
              </w:rPr>
              <w:t>-</w:t>
            </w:r>
            <w:r w:rsidR="003760AE">
              <w:rPr>
                <w:rFonts w:ascii="Times New Roman" w:hAnsi="Times New Roman"/>
                <w:sz w:val="26"/>
                <w:szCs w:val="28"/>
              </w:rPr>
              <w:t>NVQ</w:t>
            </w:r>
          </w:p>
        </w:tc>
        <w:tc>
          <w:tcPr>
            <w:tcW w:w="6125" w:type="dxa"/>
            <w:shd w:val="clear" w:color="auto" w:fill="auto"/>
          </w:tcPr>
          <w:p w:rsidR="00FC44E2" w:rsidRPr="007E1969" w:rsidRDefault="00CA3D89" w:rsidP="00CA3D89">
            <w:pPr>
              <w:rPr>
                <w:rFonts w:ascii="Times New Roman" w:hAnsi="Times New Roman"/>
                <w:b/>
                <w:sz w:val="24"/>
                <w:szCs w:val="28"/>
              </w:rPr>
            </w:pPr>
            <w:r>
              <w:rPr>
                <w:rFonts w:ascii="Times New Roman" w:hAnsi="Times New Roman"/>
                <w:b/>
                <w:sz w:val="24"/>
                <w:szCs w:val="28"/>
              </w:rPr>
              <w:t xml:space="preserve">      </w:t>
            </w:r>
            <w:r w:rsidR="00FC44E2" w:rsidRPr="007E1969">
              <w:rPr>
                <w:rFonts w:ascii="Times New Roman" w:hAnsi="Times New Roman"/>
                <w:b/>
                <w:sz w:val="24"/>
                <w:szCs w:val="28"/>
              </w:rPr>
              <w:t>CỘNG HÒA XÃ HỘI CHỦ NGHĨA VIỆT NAM</w:t>
            </w:r>
          </w:p>
          <w:p w:rsidR="00FC44E2" w:rsidRPr="007E1969" w:rsidRDefault="00CA3D89" w:rsidP="00CA3D89">
            <w:pPr>
              <w:rPr>
                <w:rFonts w:ascii="Times New Roman" w:hAnsi="Times New Roman"/>
                <w:b/>
                <w:sz w:val="26"/>
                <w:szCs w:val="28"/>
              </w:rPr>
            </w:pPr>
            <w:r>
              <w:rPr>
                <w:rFonts w:ascii="Times New Roman" w:hAnsi="Times New Roman"/>
                <w:b/>
                <w:sz w:val="26"/>
                <w:szCs w:val="28"/>
              </w:rPr>
              <w:t xml:space="preserve">                   </w:t>
            </w:r>
            <w:r w:rsidR="00FC44E2" w:rsidRPr="007E1969">
              <w:rPr>
                <w:rFonts w:ascii="Times New Roman" w:hAnsi="Times New Roman"/>
                <w:b/>
                <w:sz w:val="26"/>
                <w:szCs w:val="28"/>
              </w:rPr>
              <w:t>Độc lập – Tự do – Hạnh phúc</w:t>
            </w:r>
          </w:p>
          <w:p w:rsidR="00FC44E2" w:rsidRPr="007E1969" w:rsidRDefault="00B352B3" w:rsidP="00133AF6">
            <w:pPr>
              <w:jc w:val="center"/>
              <w:rPr>
                <w:rFonts w:ascii="Times New Roman" w:hAnsi="Times New Roman"/>
                <w:b/>
                <w:sz w:val="26"/>
                <w:szCs w:val="28"/>
              </w:rPr>
            </w:pPr>
            <w:r>
              <w:rPr>
                <w:rFonts w:ascii="Times New Roman" w:hAnsi="Times New Roman"/>
                <w:noProof/>
                <w:sz w:val="26"/>
                <w:szCs w:val="28"/>
              </w:rPr>
              <w:pict>
                <v:line id="Straight Connector 2" o:spid="_x0000_s1028" style="position:absolute;left:0;text-align:left;z-index:251661312;visibility:visible;mso-wrap-distance-top:-6e-5mm;mso-wrap-distance-bottom:-6e-5mm" from="64.05pt,.5pt" to="219.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0Nh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WyWQQ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"/>
              </w:pict>
            </w:r>
          </w:p>
          <w:p w:rsidR="00FC44E2" w:rsidRPr="007E1969" w:rsidRDefault="00CA3D89" w:rsidP="003E0F93">
            <w:pPr>
              <w:rPr>
                <w:rFonts w:ascii="Times New Roman" w:hAnsi="Times New Roman"/>
                <w:i/>
                <w:sz w:val="26"/>
                <w:szCs w:val="28"/>
              </w:rPr>
            </w:pPr>
            <w:r>
              <w:rPr>
                <w:rFonts w:ascii="Times New Roman" w:hAnsi="Times New Roman"/>
                <w:i/>
                <w:sz w:val="26"/>
                <w:szCs w:val="28"/>
              </w:rPr>
              <w:t xml:space="preserve">               </w:t>
            </w:r>
            <w:r w:rsidR="00142C83" w:rsidRPr="007E1969">
              <w:rPr>
                <w:rFonts w:ascii="Times New Roman" w:hAnsi="Times New Roman"/>
                <w:i/>
                <w:sz w:val="26"/>
                <w:szCs w:val="28"/>
              </w:rPr>
              <w:t xml:space="preserve">Nhà Bè, ngày </w:t>
            </w:r>
            <w:r w:rsidR="003E0F93">
              <w:rPr>
                <w:rFonts w:ascii="Times New Roman" w:hAnsi="Times New Roman"/>
                <w:i/>
                <w:sz w:val="26"/>
                <w:szCs w:val="28"/>
              </w:rPr>
              <w:t xml:space="preserve">    </w:t>
            </w:r>
            <w:r w:rsidR="00142C83" w:rsidRPr="007E1969">
              <w:rPr>
                <w:rFonts w:ascii="Times New Roman" w:hAnsi="Times New Roman"/>
                <w:i/>
                <w:sz w:val="26"/>
                <w:szCs w:val="28"/>
              </w:rPr>
              <w:t xml:space="preserve"> tháng </w:t>
            </w:r>
            <w:r w:rsidR="003E0F93">
              <w:rPr>
                <w:rFonts w:ascii="Times New Roman" w:hAnsi="Times New Roman"/>
                <w:i/>
                <w:sz w:val="26"/>
                <w:szCs w:val="28"/>
              </w:rPr>
              <w:t xml:space="preserve">    </w:t>
            </w:r>
            <w:r w:rsidR="003760AE">
              <w:rPr>
                <w:rFonts w:ascii="Times New Roman" w:hAnsi="Times New Roman"/>
                <w:i/>
                <w:sz w:val="26"/>
                <w:szCs w:val="28"/>
              </w:rPr>
              <w:t xml:space="preserve"> </w:t>
            </w:r>
            <w:r w:rsidR="00FC44E2" w:rsidRPr="007E1969">
              <w:rPr>
                <w:rFonts w:ascii="Times New Roman" w:hAnsi="Times New Roman"/>
                <w:i/>
                <w:sz w:val="26"/>
                <w:szCs w:val="28"/>
              </w:rPr>
              <w:t>năm 201</w:t>
            </w:r>
            <w:r w:rsidR="003E0F93">
              <w:rPr>
                <w:rFonts w:ascii="Times New Roman" w:hAnsi="Times New Roman"/>
                <w:i/>
                <w:sz w:val="26"/>
                <w:szCs w:val="28"/>
              </w:rPr>
              <w:t>8</w:t>
            </w:r>
          </w:p>
        </w:tc>
      </w:tr>
    </w:tbl>
    <w:p w:rsidR="00FC44E2" w:rsidRPr="00FA6665" w:rsidRDefault="00FC44E2" w:rsidP="00EC0684">
      <w:pPr>
        <w:tabs>
          <w:tab w:val="center" w:pos="4702"/>
        </w:tabs>
        <w:spacing w:before="120" w:after="120" w:line="276" w:lineRule="auto"/>
        <w:jc w:val="center"/>
        <w:rPr>
          <w:rFonts w:ascii="Times New Roman" w:hAnsi="Times New Roman"/>
          <w:bCs/>
          <w:i/>
          <w:szCs w:val="28"/>
        </w:rPr>
      </w:pPr>
    </w:p>
    <w:p w:rsidR="00FC44E2" w:rsidRPr="00FA6665" w:rsidRDefault="00EC0684" w:rsidP="00EC0684">
      <w:pPr>
        <w:spacing w:line="276" w:lineRule="auto"/>
        <w:jc w:val="center"/>
        <w:rPr>
          <w:rFonts w:ascii="Times New Roman" w:hAnsi="Times New Roman"/>
          <w:b/>
          <w:szCs w:val="28"/>
        </w:rPr>
      </w:pPr>
      <w:r>
        <w:rPr>
          <w:rFonts w:ascii="Times New Roman" w:hAnsi="Times New Roman"/>
          <w:b/>
          <w:szCs w:val="28"/>
        </w:rPr>
        <w:t>THÔNG BÁO</w:t>
      </w:r>
    </w:p>
    <w:p w:rsidR="00EC0684" w:rsidRDefault="00EC0684" w:rsidP="00EC0684">
      <w:pPr>
        <w:pStyle w:val="Bodytext30"/>
        <w:shd w:val="clear" w:color="auto" w:fill="auto"/>
        <w:spacing w:line="276" w:lineRule="auto"/>
        <w:ind w:right="60"/>
        <w:rPr>
          <w:rFonts w:ascii="Times New Roman" w:hAnsi="Times New Roman" w:cs="Times New Roman"/>
          <w:sz w:val="28"/>
          <w:szCs w:val="28"/>
        </w:rPr>
      </w:pPr>
      <w:r>
        <w:rPr>
          <w:rFonts w:ascii="Times New Roman" w:hAnsi="Times New Roman" w:cs="Times New Roman"/>
          <w:sz w:val="28"/>
          <w:szCs w:val="28"/>
        </w:rPr>
        <w:t xml:space="preserve">KẾT QUẢ XÉT TUYỂN VIÊN CHỨC </w:t>
      </w:r>
    </w:p>
    <w:p w:rsidR="00934C9F" w:rsidRDefault="00EC0684" w:rsidP="00EC0684">
      <w:pPr>
        <w:pStyle w:val="Bodytext30"/>
        <w:shd w:val="clear" w:color="auto" w:fill="auto"/>
        <w:spacing w:line="276" w:lineRule="auto"/>
        <w:ind w:right="60"/>
        <w:rPr>
          <w:rFonts w:ascii="Times New Roman" w:hAnsi="Times New Roman" w:cs="Times New Roman"/>
          <w:sz w:val="28"/>
          <w:szCs w:val="28"/>
        </w:rPr>
      </w:pPr>
      <w:r>
        <w:rPr>
          <w:rFonts w:ascii="Times New Roman" w:hAnsi="Times New Roman" w:cs="Times New Roman"/>
          <w:sz w:val="28"/>
          <w:szCs w:val="28"/>
        </w:rPr>
        <w:t xml:space="preserve">CỦA TRƯỜNG TRUNG HỌC CƠ SỞ </w:t>
      </w:r>
      <w:r w:rsidR="003760AE">
        <w:rPr>
          <w:rFonts w:ascii="Times New Roman" w:hAnsi="Times New Roman" w:cs="Times New Roman"/>
          <w:sz w:val="28"/>
          <w:szCs w:val="28"/>
        </w:rPr>
        <w:t>NGUYỄN VĂN QUỲ</w:t>
      </w:r>
      <w:r>
        <w:rPr>
          <w:rFonts w:ascii="Times New Roman" w:hAnsi="Times New Roman" w:cs="Times New Roman"/>
          <w:sz w:val="28"/>
          <w:szCs w:val="28"/>
        </w:rPr>
        <w:t xml:space="preserve"> NĂM 201</w:t>
      </w:r>
      <w:r w:rsidR="003E0F93">
        <w:rPr>
          <w:rFonts w:ascii="Times New Roman" w:hAnsi="Times New Roman" w:cs="Times New Roman"/>
          <w:sz w:val="28"/>
          <w:szCs w:val="28"/>
        </w:rPr>
        <w:t>8</w:t>
      </w:r>
    </w:p>
    <w:p w:rsidR="00EC0684" w:rsidRDefault="00B352B3" w:rsidP="00F83A64">
      <w:pPr>
        <w:pStyle w:val="Bodytext30"/>
        <w:shd w:val="clear" w:color="auto" w:fill="auto"/>
        <w:spacing w:line="276" w:lineRule="auto"/>
        <w:ind w:right="60"/>
        <w:jc w:val="both"/>
        <w:rPr>
          <w:rFonts w:ascii="Times New Roman" w:hAnsi="Times New Roman" w:cs="Times New Roman"/>
          <w:sz w:val="28"/>
          <w:szCs w:val="28"/>
        </w:rPr>
      </w:pPr>
      <w:r>
        <w:rPr>
          <w:rFonts w:ascii="Times New Roman" w:hAnsi="Times New Roman"/>
          <w:b w:val="0"/>
          <w:noProof/>
          <w:szCs w:val="28"/>
        </w:rPr>
        <w:pict>
          <v:line id="Straight Connector 1" o:spid="_x0000_s1027" style="position:absolute;left:0;text-align:left;z-index:251659264;visibility:visible;mso-wrap-distance-top:-6e-5mm;mso-wrap-distance-bottom:-6e-5mm" from="200.6pt,1.4pt" to="299.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e6rGw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"/>
        </w:pict>
      </w:r>
    </w:p>
    <w:p w:rsidR="00EC0684" w:rsidRPr="00F83A64" w:rsidRDefault="00711561" w:rsidP="00E0218D">
      <w:pPr>
        <w:pStyle w:val="Bodytext21"/>
        <w:shd w:val="clear" w:color="auto" w:fill="auto"/>
        <w:spacing w:before="0" w:after="120" w:line="240" w:lineRule="exact"/>
        <w:ind w:left="720" w:firstLine="300"/>
        <w:rPr>
          <w:rFonts w:ascii="Times New Roman" w:hAnsi="Times New Roman" w:cs="Times New Roman"/>
          <w:sz w:val="26"/>
          <w:szCs w:val="26"/>
        </w:rPr>
      </w:pPr>
      <w:r>
        <w:rPr>
          <w:rFonts w:ascii="Times New Roman" w:hAnsi="Times New Roman" w:cs="Times New Roman"/>
          <w:sz w:val="26"/>
          <w:szCs w:val="26"/>
        </w:rPr>
        <w:t xml:space="preserve"> </w:t>
      </w:r>
      <w:r w:rsidR="00EC0684" w:rsidRPr="00F83A64">
        <w:rPr>
          <w:rFonts w:ascii="Times New Roman" w:hAnsi="Times New Roman" w:cs="Times New Roman"/>
          <w:sz w:val="26"/>
          <w:szCs w:val="26"/>
        </w:rPr>
        <w:t>Căn cứ Luật viên chức s</w:t>
      </w:r>
      <w:r>
        <w:rPr>
          <w:rFonts w:ascii="Times New Roman" w:hAnsi="Times New Roman" w:cs="Times New Roman"/>
          <w:sz w:val="26"/>
          <w:szCs w:val="26"/>
        </w:rPr>
        <w:t>ố</w:t>
      </w:r>
      <w:r w:rsidR="00EC0684" w:rsidRPr="00F83A64">
        <w:rPr>
          <w:rFonts w:ascii="Times New Roman" w:hAnsi="Times New Roman" w:cs="Times New Roman"/>
          <w:sz w:val="26"/>
          <w:szCs w:val="26"/>
        </w:rPr>
        <w:t xml:space="preserve"> 58/2010/QH12 ngày 15/11/2010;</w:t>
      </w:r>
    </w:p>
    <w:p w:rsidR="00EC0684" w:rsidRPr="00F83A64" w:rsidRDefault="00EC0684" w:rsidP="00E0218D">
      <w:pPr>
        <w:pStyle w:val="Bodytext21"/>
        <w:shd w:val="clear" w:color="auto" w:fill="auto"/>
        <w:spacing w:before="0" w:after="120" w:line="389" w:lineRule="exact"/>
        <w:ind w:left="450" w:right="240" w:firstLine="630"/>
        <w:rPr>
          <w:rFonts w:ascii="Times New Roman" w:hAnsi="Times New Roman" w:cs="Times New Roman"/>
          <w:sz w:val="26"/>
          <w:szCs w:val="26"/>
        </w:rPr>
      </w:pPr>
      <w:r w:rsidRPr="00F83A64">
        <w:rPr>
          <w:rFonts w:ascii="Times New Roman" w:hAnsi="Times New Roman" w:cs="Times New Roman"/>
          <w:sz w:val="26"/>
          <w:szCs w:val="26"/>
        </w:rPr>
        <w:t>Căn cứ</w:t>
      </w:r>
      <w:r w:rsidR="0032431A">
        <w:rPr>
          <w:rFonts w:ascii="Times New Roman" w:hAnsi="Times New Roman" w:cs="Times New Roman"/>
          <w:sz w:val="26"/>
          <w:szCs w:val="26"/>
        </w:rPr>
        <w:t xml:space="preserve"> </w:t>
      </w:r>
      <w:r w:rsidRPr="00F83A64">
        <w:rPr>
          <w:rFonts w:ascii="Times New Roman" w:hAnsi="Times New Roman" w:cs="Times New Roman"/>
          <w:sz w:val="26"/>
          <w:szCs w:val="26"/>
        </w:rPr>
        <w:t>Nghị định số 29/</w:t>
      </w:r>
      <w:r w:rsidR="00B06361">
        <w:rPr>
          <w:rFonts w:ascii="Times New Roman" w:hAnsi="Times New Roman" w:cs="Times New Roman"/>
          <w:sz w:val="26"/>
          <w:szCs w:val="26"/>
        </w:rPr>
        <w:t xml:space="preserve">2012/NĐ-CP ngày 12 tháng 4 năm </w:t>
      </w:r>
      <w:r w:rsidRPr="00F83A64">
        <w:rPr>
          <w:rFonts w:ascii="Times New Roman" w:hAnsi="Times New Roman" w:cs="Times New Roman"/>
          <w:sz w:val="26"/>
          <w:szCs w:val="26"/>
        </w:rPr>
        <w:t>2012 của Chính phủ về tuyển dụng, sử dụng và quản lý viên chức;</w:t>
      </w:r>
    </w:p>
    <w:p w:rsidR="00EC0684" w:rsidRPr="00F83A64" w:rsidRDefault="00EC0684" w:rsidP="00E0218D">
      <w:pPr>
        <w:pStyle w:val="Bodytext21"/>
        <w:shd w:val="clear" w:color="auto" w:fill="auto"/>
        <w:spacing w:before="0" w:after="120" w:line="384" w:lineRule="exact"/>
        <w:ind w:left="450" w:right="240" w:firstLine="630"/>
        <w:rPr>
          <w:rFonts w:ascii="Times New Roman" w:hAnsi="Times New Roman" w:cs="Times New Roman"/>
          <w:sz w:val="26"/>
          <w:szCs w:val="26"/>
        </w:rPr>
      </w:pPr>
      <w:r w:rsidRPr="00F83A64">
        <w:rPr>
          <w:rFonts w:ascii="Times New Roman" w:hAnsi="Times New Roman" w:cs="Times New Roman"/>
          <w:sz w:val="26"/>
          <w:szCs w:val="26"/>
        </w:rPr>
        <w:t>Căn cứ Thông tư số 16/2012/TT-BNV ngày 28/12/2012 của Bộ Nội vụ về ban hành Quy chế thi tuyển, xét tuyển viên chức; Quy chế thi thăng hạng chức danh nghề nghiệp đối với viên chức và Nội quy kỳ thi tuyển, thi thăng hạng chức danh nghề nghiệp đối với viên chức;</w:t>
      </w:r>
    </w:p>
    <w:p w:rsidR="00EC0684" w:rsidRPr="00F83A64" w:rsidRDefault="00EC0684" w:rsidP="00E0218D">
      <w:pPr>
        <w:pStyle w:val="Bodytext21"/>
        <w:shd w:val="clear" w:color="auto" w:fill="auto"/>
        <w:spacing w:before="0" w:after="120" w:line="384" w:lineRule="exact"/>
        <w:ind w:left="420" w:right="240" w:firstLine="740"/>
        <w:rPr>
          <w:rFonts w:ascii="Times New Roman" w:hAnsi="Times New Roman" w:cs="Times New Roman"/>
          <w:sz w:val="26"/>
          <w:szCs w:val="26"/>
        </w:rPr>
      </w:pPr>
      <w:r w:rsidRPr="00F83A64">
        <w:rPr>
          <w:rFonts w:ascii="Times New Roman" w:hAnsi="Times New Roman" w:cs="Times New Roman"/>
          <w:sz w:val="26"/>
          <w:szCs w:val="26"/>
        </w:rPr>
        <w:t xml:space="preserve">Căn cứ Quyết định số 03/2016/QĐ-UBND ngày 04 tháng 02 năm 2016 của </w:t>
      </w:r>
      <w:r w:rsidR="00F83A64">
        <w:rPr>
          <w:rFonts w:ascii="Times New Roman" w:hAnsi="Times New Roman" w:cs="Times New Roman"/>
          <w:sz w:val="26"/>
          <w:szCs w:val="26"/>
        </w:rPr>
        <w:t>Ủ</w:t>
      </w:r>
      <w:r w:rsidRPr="00F83A64">
        <w:rPr>
          <w:rFonts w:ascii="Times New Roman" w:hAnsi="Times New Roman" w:cs="Times New Roman"/>
          <w:sz w:val="26"/>
          <w:szCs w:val="26"/>
        </w:rPr>
        <w:t>y ban nhân dân Thành phố Hồ Chí Minh về việc Ban hành Quy định về tuyển dụng, chuyển công tác viên chức và xếp lương khi bổ nhiệm chức danh nghề nghiệp;</w:t>
      </w:r>
    </w:p>
    <w:p w:rsidR="00EC0684" w:rsidRPr="00F83A64" w:rsidRDefault="003760AE" w:rsidP="00E0218D">
      <w:pPr>
        <w:tabs>
          <w:tab w:val="left" w:pos="9810"/>
        </w:tabs>
        <w:spacing w:after="120"/>
        <w:ind w:left="420" w:right="270" w:firstLine="720"/>
        <w:jc w:val="both"/>
        <w:rPr>
          <w:rFonts w:ascii="Times New Roman" w:hAnsi="Times New Roman"/>
          <w:color w:val="000000"/>
          <w:sz w:val="26"/>
          <w:szCs w:val="26"/>
        </w:rPr>
      </w:pPr>
      <w:r>
        <w:rPr>
          <w:rFonts w:ascii="Times New Roman" w:hAnsi="Times New Roman"/>
          <w:color w:val="000000"/>
          <w:sz w:val="26"/>
          <w:szCs w:val="28"/>
        </w:rPr>
        <w:t xml:space="preserve">Căn cứ Kế hoạch số </w:t>
      </w:r>
      <w:r w:rsidR="003E0F93">
        <w:rPr>
          <w:rFonts w:ascii="Times New Roman" w:hAnsi="Times New Roman"/>
          <w:color w:val="000000"/>
          <w:sz w:val="26"/>
          <w:szCs w:val="28"/>
        </w:rPr>
        <w:t>204</w:t>
      </w:r>
      <w:r>
        <w:rPr>
          <w:rFonts w:ascii="Times New Roman" w:hAnsi="Times New Roman"/>
          <w:color w:val="000000"/>
          <w:sz w:val="26"/>
          <w:szCs w:val="28"/>
        </w:rPr>
        <w:t xml:space="preserve">/KH-NVQ ngày </w:t>
      </w:r>
      <w:r w:rsidR="003E0F93">
        <w:rPr>
          <w:rFonts w:ascii="Times New Roman" w:hAnsi="Times New Roman"/>
          <w:color w:val="000000"/>
          <w:sz w:val="26"/>
          <w:szCs w:val="28"/>
        </w:rPr>
        <w:t>27</w:t>
      </w:r>
      <w:r>
        <w:rPr>
          <w:rFonts w:ascii="Times New Roman" w:hAnsi="Times New Roman"/>
          <w:color w:val="000000"/>
          <w:sz w:val="26"/>
          <w:szCs w:val="28"/>
        </w:rPr>
        <w:t xml:space="preserve"> tháng </w:t>
      </w:r>
      <w:r w:rsidR="003E0F93">
        <w:rPr>
          <w:rFonts w:ascii="Times New Roman" w:hAnsi="Times New Roman"/>
          <w:color w:val="000000"/>
          <w:sz w:val="26"/>
          <w:szCs w:val="28"/>
        </w:rPr>
        <w:t>12</w:t>
      </w:r>
      <w:r>
        <w:rPr>
          <w:rFonts w:ascii="Times New Roman" w:hAnsi="Times New Roman"/>
          <w:color w:val="000000"/>
          <w:sz w:val="26"/>
          <w:szCs w:val="28"/>
        </w:rPr>
        <w:t xml:space="preserve"> năm 2017 của Trường Trung học cơ sở Nguyễn Văn Quỳ về tổ chức tuyển dụng viên chức trường Trung học cơ sở Nguyễn Văn Quỳ năm 2017</w:t>
      </w:r>
      <w:r w:rsidR="003E0F93">
        <w:rPr>
          <w:rFonts w:ascii="Times New Roman" w:hAnsi="Times New Roman"/>
          <w:color w:val="000000"/>
          <w:sz w:val="26"/>
          <w:szCs w:val="28"/>
        </w:rPr>
        <w:t xml:space="preserve"> (đợt 2)</w:t>
      </w:r>
      <w:r>
        <w:rPr>
          <w:rFonts w:ascii="Times New Roman" w:hAnsi="Times New Roman"/>
          <w:color w:val="000000"/>
          <w:sz w:val="26"/>
          <w:szCs w:val="28"/>
        </w:rPr>
        <w:t>;</w:t>
      </w:r>
    </w:p>
    <w:p w:rsidR="00EC0684" w:rsidRPr="00F83A64" w:rsidRDefault="003760AE" w:rsidP="00E0218D">
      <w:pPr>
        <w:pStyle w:val="Bodytext21"/>
        <w:shd w:val="clear" w:color="auto" w:fill="auto"/>
        <w:spacing w:before="0" w:after="120" w:line="384" w:lineRule="exact"/>
        <w:ind w:left="420" w:right="240" w:firstLine="740"/>
        <w:rPr>
          <w:rFonts w:ascii="Times New Roman" w:hAnsi="Times New Roman" w:cs="Times New Roman"/>
          <w:sz w:val="26"/>
          <w:szCs w:val="26"/>
        </w:rPr>
      </w:pPr>
      <w:r>
        <w:rPr>
          <w:rFonts w:ascii="Times New Roman" w:hAnsi="Times New Roman"/>
          <w:color w:val="000000"/>
          <w:sz w:val="26"/>
          <w:szCs w:val="28"/>
        </w:rPr>
        <w:t xml:space="preserve">Căn cứ Quyết định số </w:t>
      </w:r>
      <w:r w:rsidR="003E0F93">
        <w:rPr>
          <w:rFonts w:ascii="Times New Roman" w:hAnsi="Times New Roman"/>
          <w:color w:val="000000"/>
          <w:sz w:val="26"/>
          <w:szCs w:val="28"/>
        </w:rPr>
        <w:t>422</w:t>
      </w:r>
      <w:r>
        <w:rPr>
          <w:rFonts w:ascii="Times New Roman" w:hAnsi="Times New Roman"/>
          <w:color w:val="000000"/>
          <w:sz w:val="26"/>
          <w:szCs w:val="28"/>
        </w:rPr>
        <w:t>/QĐ-UBND ngày 0</w:t>
      </w:r>
      <w:r w:rsidR="003E0F93">
        <w:rPr>
          <w:rFonts w:ascii="Times New Roman" w:hAnsi="Times New Roman"/>
          <w:color w:val="000000"/>
          <w:sz w:val="26"/>
          <w:szCs w:val="28"/>
        </w:rPr>
        <w:t>9</w:t>
      </w:r>
      <w:r>
        <w:rPr>
          <w:rFonts w:ascii="Times New Roman" w:hAnsi="Times New Roman"/>
          <w:color w:val="000000"/>
          <w:sz w:val="26"/>
          <w:szCs w:val="28"/>
        </w:rPr>
        <w:t xml:space="preserve"> tháng </w:t>
      </w:r>
      <w:r w:rsidR="003E0F93">
        <w:rPr>
          <w:rFonts w:ascii="Times New Roman" w:hAnsi="Times New Roman"/>
          <w:color w:val="000000"/>
          <w:sz w:val="26"/>
          <w:szCs w:val="28"/>
        </w:rPr>
        <w:t>3</w:t>
      </w:r>
      <w:r>
        <w:rPr>
          <w:rFonts w:ascii="Times New Roman" w:hAnsi="Times New Roman"/>
          <w:color w:val="000000"/>
          <w:sz w:val="26"/>
          <w:szCs w:val="28"/>
        </w:rPr>
        <w:t xml:space="preserve"> năm 201</w:t>
      </w:r>
      <w:r w:rsidR="003E0F93">
        <w:rPr>
          <w:rFonts w:ascii="Times New Roman" w:hAnsi="Times New Roman"/>
          <w:color w:val="000000"/>
          <w:sz w:val="26"/>
          <w:szCs w:val="28"/>
        </w:rPr>
        <w:t>8</w:t>
      </w:r>
      <w:r>
        <w:rPr>
          <w:rFonts w:ascii="Times New Roman" w:hAnsi="Times New Roman"/>
          <w:color w:val="000000"/>
          <w:sz w:val="26"/>
          <w:szCs w:val="28"/>
        </w:rPr>
        <w:t xml:space="preserve"> cùa Ủy ban nhân dân huyện Nhà Bè về việc thành lập Hội đồng xét tuyển viên chức trường Trung học cơ sở Nguyễn Văn Quỳ năm 201</w:t>
      </w:r>
      <w:r w:rsidR="003E0F93">
        <w:rPr>
          <w:rFonts w:ascii="Times New Roman" w:hAnsi="Times New Roman"/>
          <w:color w:val="000000"/>
          <w:sz w:val="26"/>
          <w:szCs w:val="28"/>
        </w:rPr>
        <w:t>8</w:t>
      </w:r>
      <w:r>
        <w:rPr>
          <w:rFonts w:ascii="Times New Roman" w:hAnsi="Times New Roman"/>
          <w:color w:val="000000"/>
          <w:sz w:val="26"/>
          <w:szCs w:val="28"/>
        </w:rPr>
        <w:t>,</w:t>
      </w:r>
    </w:p>
    <w:p w:rsidR="00EC0684" w:rsidRPr="00F83A64" w:rsidRDefault="00EC0684" w:rsidP="00E0218D">
      <w:pPr>
        <w:pStyle w:val="Bodytext21"/>
        <w:shd w:val="clear" w:color="auto" w:fill="auto"/>
        <w:spacing w:before="0" w:after="120" w:line="394" w:lineRule="exact"/>
        <w:ind w:left="420" w:right="240" w:firstLine="740"/>
        <w:rPr>
          <w:rFonts w:ascii="Times New Roman" w:hAnsi="Times New Roman" w:cs="Times New Roman"/>
          <w:sz w:val="26"/>
          <w:szCs w:val="26"/>
        </w:rPr>
      </w:pPr>
      <w:r w:rsidRPr="00F83A64">
        <w:rPr>
          <w:rFonts w:ascii="Times New Roman" w:hAnsi="Times New Roman"/>
          <w:color w:val="000000"/>
          <w:sz w:val="26"/>
          <w:szCs w:val="26"/>
        </w:rPr>
        <w:t xml:space="preserve">Trường Trung học cơ sở </w:t>
      </w:r>
      <w:r w:rsidR="003760AE">
        <w:rPr>
          <w:rFonts w:ascii="Times New Roman" w:hAnsi="Times New Roman"/>
          <w:color w:val="000000"/>
          <w:sz w:val="26"/>
          <w:szCs w:val="26"/>
        </w:rPr>
        <w:t>Nguyễn Văn Quỳ</w:t>
      </w:r>
      <w:r w:rsidRPr="00F83A64">
        <w:rPr>
          <w:rFonts w:ascii="Times New Roman" w:hAnsi="Times New Roman" w:cs="Times New Roman"/>
          <w:sz w:val="26"/>
          <w:szCs w:val="26"/>
        </w:rPr>
        <w:t xml:space="preserve"> thông báo kết quả xét tuyển viên chức năm 201</w:t>
      </w:r>
      <w:r w:rsidR="003E0F93">
        <w:rPr>
          <w:rFonts w:ascii="Times New Roman" w:hAnsi="Times New Roman" w:cs="Times New Roman"/>
          <w:sz w:val="26"/>
          <w:szCs w:val="26"/>
        </w:rPr>
        <w:t>8</w:t>
      </w:r>
      <w:r w:rsidRPr="00F83A64">
        <w:rPr>
          <w:rFonts w:ascii="Times New Roman" w:hAnsi="Times New Roman" w:cs="Times New Roman"/>
          <w:sz w:val="26"/>
          <w:szCs w:val="26"/>
        </w:rPr>
        <w:t xml:space="preserve"> (Có </w:t>
      </w:r>
      <w:r w:rsidRPr="00F83A64">
        <w:rPr>
          <w:rStyle w:val="Bodytext2Italic"/>
          <w:rFonts w:ascii="Times New Roman" w:hAnsi="Times New Roman" w:cs="Times New Roman"/>
          <w:sz w:val="26"/>
          <w:szCs w:val="26"/>
        </w:rPr>
        <w:t xml:space="preserve">Bảng tổng hợp kết quả xét tuyển kèm </w:t>
      </w:r>
      <w:proofErr w:type="gramStart"/>
      <w:r w:rsidRPr="00F83A64">
        <w:rPr>
          <w:rStyle w:val="Bodytext2Italic"/>
          <w:rFonts w:ascii="Times New Roman" w:hAnsi="Times New Roman" w:cs="Times New Roman"/>
          <w:sz w:val="26"/>
          <w:szCs w:val="26"/>
        </w:rPr>
        <w:t>theo</w:t>
      </w:r>
      <w:proofErr w:type="gramEnd"/>
      <w:r w:rsidRPr="00F83A64">
        <w:rPr>
          <w:rStyle w:val="Bodytext2Italic"/>
          <w:rFonts w:ascii="Times New Roman" w:hAnsi="Times New Roman" w:cs="Times New Roman"/>
          <w:sz w:val="26"/>
          <w:szCs w:val="26"/>
        </w:rPr>
        <w:t>).</w:t>
      </w:r>
    </w:p>
    <w:p w:rsidR="00EC0684" w:rsidRPr="00F83A64" w:rsidRDefault="00EC0684" w:rsidP="00E0218D">
      <w:pPr>
        <w:pStyle w:val="Bodytext21"/>
        <w:shd w:val="clear" w:color="auto" w:fill="auto"/>
        <w:spacing w:before="0" w:after="120" w:line="384" w:lineRule="exact"/>
        <w:ind w:left="420" w:right="240" w:firstLine="740"/>
        <w:rPr>
          <w:rFonts w:ascii="Times New Roman" w:hAnsi="Times New Roman" w:cs="Times New Roman"/>
          <w:sz w:val="26"/>
          <w:szCs w:val="26"/>
        </w:rPr>
      </w:pPr>
      <w:r w:rsidRPr="00F83A64">
        <w:rPr>
          <w:rFonts w:ascii="Times New Roman" w:hAnsi="Times New Roman" w:cs="Times New Roman"/>
          <w:sz w:val="26"/>
          <w:szCs w:val="26"/>
        </w:rPr>
        <w:t xml:space="preserve">Trong thời hạn 10 ngày làm việc kể từ ngày ban hành thông báo này, người dự tuyển có quyền </w:t>
      </w:r>
      <w:bookmarkStart w:id="0" w:name="_GoBack"/>
      <w:bookmarkEnd w:id="0"/>
      <w:r w:rsidRPr="00F83A64">
        <w:rPr>
          <w:rFonts w:ascii="Times New Roman" w:hAnsi="Times New Roman" w:cs="Times New Roman"/>
          <w:sz w:val="26"/>
          <w:szCs w:val="26"/>
        </w:rPr>
        <w:t>gửi đơn khiếu nại, tố cáo và phúc khảo theo Điều 26 Thông tư số</w:t>
      </w:r>
      <w:r w:rsidR="00F83A64">
        <w:rPr>
          <w:rFonts w:ascii="Times New Roman" w:hAnsi="Times New Roman" w:cs="Times New Roman"/>
          <w:sz w:val="26"/>
          <w:szCs w:val="26"/>
        </w:rPr>
        <w:t xml:space="preserve"> 16/2012/TT- BNV</w:t>
      </w:r>
      <w:r w:rsidRPr="00F83A64">
        <w:rPr>
          <w:rFonts w:ascii="Times New Roman" w:hAnsi="Times New Roman" w:cs="Times New Roman"/>
          <w:sz w:val="26"/>
          <w:szCs w:val="26"/>
        </w:rPr>
        <w:t xml:space="preserve"> ngày 28 tháng 12 năm 2012 của Bộ Nội vụ về việc ban hành Quy chế thi tuyển, xét tuyển viên chức; Quy chế tổ chức thi thăng hạng chức danh nghề nghiệp đối với viên chức và Nội quy kỳ thi tuyển, thi thăng hạng chức danh nghề nghiệp đối với viên chức đến Hội đồng xét tuyển viên chức </w:t>
      </w:r>
      <w:r w:rsidRPr="00F83A64">
        <w:rPr>
          <w:rFonts w:ascii="Times New Roman" w:hAnsi="Times New Roman"/>
          <w:color w:val="000000"/>
          <w:sz w:val="26"/>
          <w:szCs w:val="26"/>
        </w:rPr>
        <w:t xml:space="preserve">Trường Trung học cơ sở </w:t>
      </w:r>
      <w:r w:rsidR="003760AE">
        <w:rPr>
          <w:rFonts w:ascii="Times New Roman" w:hAnsi="Times New Roman"/>
          <w:color w:val="000000"/>
          <w:sz w:val="26"/>
          <w:szCs w:val="26"/>
        </w:rPr>
        <w:t>Nguyễn Văn Quỳ</w:t>
      </w:r>
      <w:r w:rsidRPr="00F83A64">
        <w:rPr>
          <w:rFonts w:ascii="Times New Roman" w:hAnsi="Times New Roman" w:cs="Times New Roman"/>
          <w:sz w:val="26"/>
          <w:szCs w:val="26"/>
        </w:rPr>
        <w:t xml:space="preserve"> huyện Nhà Bè. </w:t>
      </w:r>
    </w:p>
    <w:p w:rsidR="00EC0684" w:rsidRPr="00F83A64" w:rsidRDefault="00EC0684" w:rsidP="00E0218D">
      <w:pPr>
        <w:pStyle w:val="Bodytext21"/>
        <w:shd w:val="clear" w:color="auto" w:fill="auto"/>
        <w:spacing w:before="0" w:after="120" w:line="384" w:lineRule="exact"/>
        <w:ind w:left="420" w:right="240" w:firstLine="740"/>
        <w:rPr>
          <w:rFonts w:ascii="Times New Roman" w:hAnsi="Times New Roman" w:cs="Times New Roman"/>
          <w:sz w:val="26"/>
          <w:szCs w:val="26"/>
        </w:rPr>
      </w:pPr>
      <w:r w:rsidRPr="00F83A64">
        <w:rPr>
          <w:rFonts w:ascii="Times New Roman" w:hAnsi="Times New Roman" w:cs="Times New Roman"/>
          <w:sz w:val="26"/>
          <w:szCs w:val="26"/>
        </w:rPr>
        <w:t>Không phúc khảo đối với nội dung phỏng vấn theo Khoản 2, Điều 14, Quyết định số 03/2016/QĐ-</w:t>
      </w:r>
      <w:r w:rsidR="00B06361">
        <w:rPr>
          <w:rFonts w:ascii="Times New Roman" w:hAnsi="Times New Roman" w:cs="Times New Roman"/>
          <w:sz w:val="26"/>
          <w:szCs w:val="26"/>
        </w:rPr>
        <w:t>U</w:t>
      </w:r>
      <w:r w:rsidRPr="00F83A64">
        <w:rPr>
          <w:rFonts w:ascii="Times New Roman" w:hAnsi="Times New Roman" w:cs="Times New Roman"/>
          <w:sz w:val="26"/>
          <w:szCs w:val="26"/>
        </w:rPr>
        <w:t xml:space="preserve">BND ngày 04 tháng 02 năm 2016 của Ủy ban nhân dân Thành phố Hồ Chí Minh. Đơn đề nghị phúc khảo, khiếu nại, tố cáo nhận được sau thời hạn quy định nêu </w:t>
      </w:r>
      <w:r w:rsidRPr="00F83A64">
        <w:rPr>
          <w:rFonts w:ascii="Times New Roman" w:hAnsi="Times New Roman" w:cs="Times New Roman"/>
          <w:sz w:val="26"/>
          <w:szCs w:val="26"/>
        </w:rPr>
        <w:lastRenderedPageBreak/>
        <w:t>trên thì Hội đồng sẽ không xem xét, giải quyết sau khi đã đề nghị</w:t>
      </w:r>
      <w:r w:rsidR="00B06361">
        <w:rPr>
          <w:rFonts w:ascii="Times New Roman" w:hAnsi="Times New Roman" w:cs="Times New Roman"/>
          <w:sz w:val="26"/>
          <w:szCs w:val="26"/>
        </w:rPr>
        <w:t xml:space="preserve"> </w:t>
      </w:r>
      <w:r w:rsidR="00F83A64" w:rsidRPr="00F83A64">
        <w:rPr>
          <w:rFonts w:ascii="Times New Roman" w:hAnsi="Times New Roman" w:cs="Times New Roman"/>
          <w:sz w:val="26"/>
          <w:szCs w:val="26"/>
        </w:rPr>
        <w:t>Ủ</w:t>
      </w:r>
      <w:r w:rsidRPr="00F83A64">
        <w:rPr>
          <w:rFonts w:ascii="Times New Roman" w:hAnsi="Times New Roman" w:cs="Times New Roman"/>
          <w:sz w:val="26"/>
          <w:szCs w:val="26"/>
        </w:rPr>
        <w:t>y ban nhân dân Huyện công nhận kết quả tuyển dụng.</w:t>
      </w:r>
    </w:p>
    <w:p w:rsidR="00EC0684" w:rsidRPr="00F83A64" w:rsidRDefault="00EC0684" w:rsidP="00E0218D">
      <w:pPr>
        <w:pStyle w:val="Bodytext21"/>
        <w:shd w:val="clear" w:color="auto" w:fill="auto"/>
        <w:spacing w:before="0" w:after="120" w:line="384" w:lineRule="exact"/>
        <w:ind w:left="450" w:right="180" w:firstLine="720"/>
        <w:rPr>
          <w:rFonts w:ascii="Times New Roman" w:hAnsi="Times New Roman" w:cs="Times New Roman"/>
          <w:sz w:val="26"/>
          <w:szCs w:val="26"/>
        </w:rPr>
      </w:pPr>
      <w:r w:rsidRPr="00F83A64">
        <w:rPr>
          <w:rStyle w:val="Bodytext2Bold"/>
          <w:rFonts w:ascii="Times New Roman" w:hAnsi="Times New Roman" w:cs="Times New Roman"/>
          <w:sz w:val="26"/>
          <w:szCs w:val="26"/>
        </w:rPr>
        <w:t xml:space="preserve">Lưu </w:t>
      </w:r>
      <w:r w:rsidRPr="00711561">
        <w:rPr>
          <w:rFonts w:ascii="Times New Roman" w:hAnsi="Times New Roman" w:cs="Times New Roman"/>
          <w:b/>
          <w:sz w:val="26"/>
          <w:szCs w:val="26"/>
        </w:rPr>
        <w:t>ý:</w:t>
      </w:r>
      <w:r w:rsidRPr="00F83A64">
        <w:rPr>
          <w:rFonts w:ascii="Times New Roman" w:hAnsi="Times New Roman" w:cs="Times New Roman"/>
          <w:sz w:val="26"/>
          <w:szCs w:val="26"/>
        </w:rPr>
        <w:t xml:space="preserve"> Đơn đề nghị phúc khảo, khiếu nại, tố cáo phải có tên, địa chỉ của người đề</w:t>
      </w:r>
      <w:r w:rsidR="00711561">
        <w:rPr>
          <w:rFonts w:ascii="Times New Roman" w:hAnsi="Times New Roman" w:cs="Times New Roman"/>
          <w:sz w:val="26"/>
          <w:szCs w:val="26"/>
        </w:rPr>
        <w:t xml:space="preserve"> </w:t>
      </w:r>
      <w:r w:rsidRPr="00F83A64">
        <w:rPr>
          <w:rFonts w:ascii="Times New Roman" w:hAnsi="Times New Roman" w:cs="Times New Roman"/>
          <w:sz w:val="26"/>
          <w:szCs w:val="26"/>
        </w:rPr>
        <w:t xml:space="preserve">nghị cụ thể, rõ ràng để có cơ sở giải quyết. Không giải quyết đối với những trường hợp đơn đề nghị phúc khảo, khiếu nại tố cáo, </w:t>
      </w:r>
      <w:proofErr w:type="gramStart"/>
      <w:r w:rsidRPr="00F83A64">
        <w:rPr>
          <w:rFonts w:ascii="Times New Roman" w:hAnsi="Times New Roman" w:cs="Times New Roman"/>
          <w:sz w:val="26"/>
          <w:szCs w:val="26"/>
        </w:rPr>
        <w:t>nặc</w:t>
      </w:r>
      <w:proofErr w:type="gramEnd"/>
      <w:r w:rsidRPr="00F83A64">
        <w:rPr>
          <w:rFonts w:ascii="Times New Roman" w:hAnsi="Times New Roman" w:cs="Times New Roman"/>
          <w:sz w:val="26"/>
          <w:szCs w:val="26"/>
        </w:rPr>
        <w:t xml:space="preserve"> danh.</w:t>
      </w:r>
    </w:p>
    <w:p w:rsidR="00EC0684" w:rsidRPr="00F83A64" w:rsidRDefault="00F83A64" w:rsidP="00E0218D">
      <w:pPr>
        <w:pStyle w:val="Bodytext21"/>
        <w:shd w:val="clear" w:color="auto" w:fill="auto"/>
        <w:spacing w:before="0" w:after="120" w:line="276" w:lineRule="auto"/>
        <w:ind w:left="450" w:right="180" w:firstLine="720"/>
        <w:rPr>
          <w:rFonts w:ascii="Times New Roman" w:hAnsi="Times New Roman" w:cs="Times New Roman"/>
          <w:sz w:val="26"/>
          <w:szCs w:val="26"/>
        </w:rPr>
      </w:pPr>
      <w:r w:rsidRPr="00F83A64">
        <w:rPr>
          <w:rFonts w:ascii="Times New Roman" w:hAnsi="Times New Roman"/>
          <w:color w:val="000000"/>
          <w:sz w:val="26"/>
          <w:szCs w:val="26"/>
        </w:rPr>
        <w:t xml:space="preserve">Trường Trung học cơ sở </w:t>
      </w:r>
      <w:r w:rsidR="003760AE">
        <w:rPr>
          <w:rFonts w:ascii="Times New Roman" w:hAnsi="Times New Roman"/>
          <w:color w:val="000000"/>
          <w:sz w:val="26"/>
          <w:szCs w:val="26"/>
        </w:rPr>
        <w:t>Nguyễn Văn Quỳ</w:t>
      </w:r>
      <w:r w:rsidR="00EC0684" w:rsidRPr="00F83A64">
        <w:rPr>
          <w:rFonts w:ascii="Times New Roman" w:hAnsi="Times New Roman" w:cs="Times New Roman"/>
          <w:sz w:val="26"/>
          <w:szCs w:val="26"/>
        </w:rPr>
        <w:t xml:space="preserve"> huyện Nhà Bè thông báo để người dự tuyển được</w:t>
      </w:r>
      <w:r w:rsidRPr="00F83A64">
        <w:rPr>
          <w:rFonts w:ascii="Times New Roman" w:hAnsi="Times New Roman" w:cs="Times New Roman"/>
          <w:sz w:val="26"/>
          <w:szCs w:val="26"/>
        </w:rPr>
        <w:t xml:space="preserve"> </w:t>
      </w:r>
      <w:r w:rsidR="00EC0684" w:rsidRPr="00F83A64">
        <w:rPr>
          <w:rFonts w:ascii="Times New Roman" w:hAnsi="Times New Roman" w:cs="Times New Roman"/>
          <w:sz w:val="26"/>
          <w:szCs w:val="26"/>
        </w:rPr>
        <w:t>biết</w:t>
      </w:r>
      <w:proofErr w:type="gramStart"/>
      <w:r w:rsidR="00EC0684" w:rsidRPr="00F83A64">
        <w:rPr>
          <w:rFonts w:ascii="Times New Roman" w:hAnsi="Times New Roman" w:cs="Times New Roman"/>
          <w:sz w:val="26"/>
          <w:szCs w:val="26"/>
        </w:rPr>
        <w:t>./</w:t>
      </w:r>
      <w:proofErr w:type="gramEnd"/>
      <w:r w:rsidR="00EC0684" w:rsidRPr="00F83A64">
        <w:rPr>
          <w:rFonts w:ascii="Times New Roman" w:hAnsi="Times New Roman" w:cs="Times New Roman"/>
          <w:sz w:val="26"/>
          <w:szCs w:val="26"/>
        </w:rPr>
        <w:t>.</w:t>
      </w:r>
    </w:p>
    <w:p w:rsidR="00FA6665" w:rsidRPr="004C4297" w:rsidRDefault="00711561" w:rsidP="00711561">
      <w:pPr>
        <w:tabs>
          <w:tab w:val="center" w:pos="6804"/>
        </w:tabs>
        <w:ind w:left="450" w:hanging="450"/>
        <w:jc w:val="both"/>
        <w:rPr>
          <w:rFonts w:ascii="Times New Roman" w:hAnsi="Times New Roman"/>
          <w:szCs w:val="28"/>
        </w:rPr>
      </w:pPr>
      <w:r>
        <w:rPr>
          <w:rFonts w:ascii="Times New Roman" w:hAnsi="Times New Roman"/>
          <w:b/>
          <w:i/>
          <w:sz w:val="24"/>
        </w:rPr>
        <w:t xml:space="preserve">        </w:t>
      </w:r>
      <w:r w:rsidR="00FA6665" w:rsidRPr="004C4297">
        <w:rPr>
          <w:rFonts w:ascii="Times New Roman" w:hAnsi="Times New Roman"/>
          <w:b/>
          <w:i/>
          <w:sz w:val="24"/>
        </w:rPr>
        <w:t>N</w:t>
      </w:r>
      <w:r w:rsidR="00FA6665" w:rsidRPr="004C4297">
        <w:rPr>
          <w:rFonts w:ascii="Times New Roman" w:hAnsi="Times New Roman"/>
          <w:b/>
          <w:i/>
          <w:sz w:val="24"/>
          <w:lang w:val="vi-VN"/>
        </w:rPr>
        <w:t>ơi nhận:</w:t>
      </w:r>
      <w:r w:rsidR="00FA6665" w:rsidRPr="004C4297">
        <w:rPr>
          <w:rFonts w:ascii="Times New Roman" w:hAnsi="Times New Roman"/>
          <w:b/>
          <w:i/>
          <w:szCs w:val="28"/>
        </w:rPr>
        <w:tab/>
      </w:r>
      <w:r>
        <w:rPr>
          <w:rFonts w:ascii="Times New Roman" w:hAnsi="Times New Roman"/>
          <w:b/>
          <w:i/>
          <w:szCs w:val="28"/>
        </w:rPr>
        <w:t xml:space="preserve">       </w:t>
      </w:r>
      <w:r w:rsidR="00B70D04">
        <w:rPr>
          <w:rFonts w:ascii="Times New Roman" w:hAnsi="Times New Roman"/>
          <w:b/>
          <w:i/>
          <w:szCs w:val="28"/>
        </w:rPr>
        <w:t xml:space="preserve">            </w:t>
      </w:r>
      <w:r>
        <w:rPr>
          <w:rFonts w:ascii="Times New Roman" w:hAnsi="Times New Roman"/>
          <w:b/>
          <w:i/>
          <w:szCs w:val="28"/>
        </w:rPr>
        <w:t xml:space="preserve"> </w:t>
      </w:r>
      <w:r w:rsidR="00FA6665" w:rsidRPr="004C4297">
        <w:rPr>
          <w:rFonts w:ascii="Times New Roman" w:hAnsi="Times New Roman"/>
          <w:b/>
          <w:szCs w:val="28"/>
        </w:rPr>
        <w:t>HIỆU TRƯỞNG</w:t>
      </w:r>
    </w:p>
    <w:p w:rsidR="00FA6665" w:rsidRPr="004C4297" w:rsidRDefault="00711561" w:rsidP="00133AF6">
      <w:pPr>
        <w:tabs>
          <w:tab w:val="center" w:pos="6804"/>
        </w:tabs>
        <w:jc w:val="both"/>
        <w:rPr>
          <w:rFonts w:ascii="Times New Roman" w:hAnsi="Times New Roman"/>
          <w:sz w:val="22"/>
          <w:szCs w:val="22"/>
        </w:rPr>
      </w:pPr>
      <w:r>
        <w:rPr>
          <w:rFonts w:ascii="Times New Roman" w:hAnsi="Times New Roman"/>
          <w:sz w:val="22"/>
          <w:szCs w:val="22"/>
        </w:rPr>
        <w:t xml:space="preserve">         </w:t>
      </w:r>
      <w:r w:rsidR="00FA6665" w:rsidRPr="004C4297">
        <w:rPr>
          <w:rFonts w:ascii="Times New Roman" w:hAnsi="Times New Roman"/>
          <w:sz w:val="22"/>
          <w:szCs w:val="22"/>
        </w:rPr>
        <w:t xml:space="preserve">- </w:t>
      </w:r>
      <w:r w:rsidR="004C4297" w:rsidRPr="004C4297">
        <w:rPr>
          <w:rFonts w:ascii="Times New Roman" w:hAnsi="Times New Roman"/>
          <w:sz w:val="22"/>
          <w:szCs w:val="22"/>
        </w:rPr>
        <w:t>Như điều 3</w:t>
      </w:r>
      <w:r w:rsidR="00FA6665" w:rsidRPr="004C4297">
        <w:rPr>
          <w:rFonts w:ascii="Times New Roman" w:hAnsi="Times New Roman"/>
          <w:sz w:val="22"/>
          <w:szCs w:val="22"/>
        </w:rPr>
        <w:t>;</w:t>
      </w:r>
      <w:r w:rsidR="00FA6665" w:rsidRPr="004C4297">
        <w:rPr>
          <w:rFonts w:ascii="Times New Roman" w:hAnsi="Times New Roman"/>
          <w:sz w:val="22"/>
          <w:szCs w:val="22"/>
        </w:rPr>
        <w:tab/>
      </w:r>
    </w:p>
    <w:p w:rsidR="00A65C2F" w:rsidRPr="004C4297" w:rsidRDefault="00711561" w:rsidP="00133AF6">
      <w:pPr>
        <w:tabs>
          <w:tab w:val="center" w:pos="6804"/>
        </w:tabs>
        <w:jc w:val="both"/>
        <w:rPr>
          <w:rFonts w:ascii="Times New Roman" w:hAnsi="Times New Roman"/>
          <w:sz w:val="22"/>
          <w:szCs w:val="22"/>
        </w:rPr>
      </w:pPr>
      <w:r>
        <w:rPr>
          <w:rFonts w:ascii="Times New Roman" w:hAnsi="Times New Roman"/>
          <w:sz w:val="22"/>
          <w:szCs w:val="22"/>
        </w:rPr>
        <w:t xml:space="preserve">         </w:t>
      </w:r>
      <w:r w:rsidR="00FA6665" w:rsidRPr="004C4297">
        <w:rPr>
          <w:rFonts w:ascii="Times New Roman" w:hAnsi="Times New Roman"/>
          <w:sz w:val="22"/>
          <w:szCs w:val="22"/>
        </w:rPr>
        <w:t>- Phòng Nội vụ Huyện;</w:t>
      </w:r>
    </w:p>
    <w:p w:rsidR="00A65C2F" w:rsidRPr="004C4297" w:rsidRDefault="00711561" w:rsidP="00133AF6">
      <w:pPr>
        <w:tabs>
          <w:tab w:val="center" w:pos="6804"/>
        </w:tabs>
        <w:jc w:val="both"/>
        <w:rPr>
          <w:rFonts w:ascii="Times New Roman" w:hAnsi="Times New Roman"/>
          <w:szCs w:val="28"/>
        </w:rPr>
      </w:pPr>
      <w:r>
        <w:rPr>
          <w:rFonts w:ascii="Times New Roman" w:hAnsi="Times New Roman"/>
          <w:sz w:val="22"/>
          <w:szCs w:val="22"/>
        </w:rPr>
        <w:t xml:space="preserve">         </w:t>
      </w:r>
      <w:r w:rsidR="00FA6665" w:rsidRPr="004C4297">
        <w:rPr>
          <w:rFonts w:ascii="Times New Roman" w:hAnsi="Times New Roman"/>
          <w:sz w:val="22"/>
          <w:szCs w:val="22"/>
        </w:rPr>
        <w:t>- Lưu: VT.</w:t>
      </w:r>
    </w:p>
    <w:p w:rsidR="00A65C2F" w:rsidRPr="004C4297" w:rsidRDefault="00A65C2F" w:rsidP="00133AF6">
      <w:pPr>
        <w:tabs>
          <w:tab w:val="center" w:pos="6804"/>
        </w:tabs>
        <w:jc w:val="both"/>
        <w:rPr>
          <w:rFonts w:ascii="Times New Roman" w:hAnsi="Times New Roman"/>
          <w:szCs w:val="28"/>
        </w:rPr>
      </w:pPr>
    </w:p>
    <w:p w:rsidR="007C59FC" w:rsidRDefault="007C59FC" w:rsidP="00133AF6">
      <w:pPr>
        <w:tabs>
          <w:tab w:val="center" w:pos="6804"/>
        </w:tabs>
        <w:jc w:val="both"/>
        <w:rPr>
          <w:rFonts w:ascii="Times New Roman" w:hAnsi="Times New Roman"/>
          <w:b/>
          <w:szCs w:val="28"/>
        </w:rPr>
      </w:pPr>
    </w:p>
    <w:p w:rsidR="00FA6665" w:rsidRPr="007C44C8" w:rsidRDefault="007C59FC" w:rsidP="00133AF6">
      <w:pPr>
        <w:tabs>
          <w:tab w:val="center" w:pos="6804"/>
        </w:tabs>
        <w:jc w:val="both"/>
        <w:rPr>
          <w:rFonts w:ascii="Times New Roman" w:hAnsi="Times New Roman"/>
          <w:color w:val="FF0000"/>
          <w:szCs w:val="28"/>
        </w:rPr>
      </w:pPr>
      <w:r>
        <w:rPr>
          <w:rFonts w:ascii="Times New Roman" w:hAnsi="Times New Roman"/>
          <w:b/>
          <w:szCs w:val="28"/>
        </w:rPr>
        <w:tab/>
      </w:r>
      <w:r w:rsidR="00B70D04">
        <w:rPr>
          <w:rFonts w:ascii="Times New Roman" w:hAnsi="Times New Roman"/>
          <w:b/>
          <w:szCs w:val="28"/>
        </w:rPr>
        <w:t xml:space="preserve">                    </w:t>
      </w:r>
      <w:r w:rsidR="003760AE">
        <w:rPr>
          <w:rFonts w:ascii="Times New Roman" w:hAnsi="Times New Roman"/>
          <w:b/>
          <w:szCs w:val="28"/>
        </w:rPr>
        <w:t>Huỳnh Thị Kiều Ngân</w:t>
      </w:r>
    </w:p>
    <w:p w:rsidR="00FA6665" w:rsidRDefault="00FA6665" w:rsidP="00133AF6">
      <w:pPr>
        <w:tabs>
          <w:tab w:val="center" w:pos="6804"/>
        </w:tabs>
        <w:jc w:val="both"/>
        <w:rPr>
          <w:rFonts w:ascii="Times New Roman" w:hAnsi="Times New Roman"/>
          <w:color w:val="FF0000"/>
          <w:szCs w:val="28"/>
        </w:rPr>
      </w:pPr>
    </w:p>
    <w:p w:rsidR="008520CB" w:rsidRPr="007C44C8" w:rsidRDefault="008520CB" w:rsidP="00133AF6">
      <w:pPr>
        <w:tabs>
          <w:tab w:val="center" w:pos="6804"/>
        </w:tabs>
        <w:jc w:val="both"/>
        <w:rPr>
          <w:rFonts w:ascii="Times New Roman" w:hAnsi="Times New Roman"/>
          <w:color w:val="FF0000"/>
          <w:szCs w:val="28"/>
        </w:rPr>
      </w:pPr>
    </w:p>
    <w:p w:rsidR="00FA6665" w:rsidRPr="007C44C8" w:rsidRDefault="00FA6665" w:rsidP="00FA6665">
      <w:pPr>
        <w:tabs>
          <w:tab w:val="center" w:pos="6804"/>
        </w:tabs>
        <w:jc w:val="both"/>
        <w:rPr>
          <w:rFonts w:ascii="Times New Roman" w:hAnsi="Times New Roman"/>
          <w:b/>
          <w:color w:val="FF0000"/>
          <w:szCs w:val="28"/>
        </w:rPr>
      </w:pPr>
      <w:r w:rsidRPr="007C44C8">
        <w:rPr>
          <w:rFonts w:ascii="Times New Roman" w:hAnsi="Times New Roman"/>
          <w:color w:val="FF0000"/>
          <w:szCs w:val="28"/>
        </w:rPr>
        <w:tab/>
      </w:r>
    </w:p>
    <w:sectPr w:rsidR="00FA6665" w:rsidRPr="007C44C8" w:rsidSect="00711561">
      <w:footerReference w:type="default" r:id="rId8"/>
      <w:pgSz w:w="11907" w:h="16840" w:code="9"/>
      <w:pgMar w:top="720" w:right="747" w:bottom="0" w:left="1170" w:header="567" w:footer="4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2B3" w:rsidRDefault="00B352B3">
      <w:r>
        <w:separator/>
      </w:r>
    </w:p>
  </w:endnote>
  <w:endnote w:type="continuationSeparator" w:id="0">
    <w:p w:rsidR="00B352B3" w:rsidRDefault="00B35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5DD" w:rsidRDefault="00B352B3">
    <w:pPr>
      <w:pStyle w:val="Footer"/>
      <w:jc w:val="right"/>
    </w:pPr>
  </w:p>
  <w:p w:rsidR="00C015DD" w:rsidRDefault="00B352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2B3" w:rsidRDefault="00B352B3">
      <w:r>
        <w:separator/>
      </w:r>
    </w:p>
  </w:footnote>
  <w:footnote w:type="continuationSeparator" w:id="0">
    <w:p w:rsidR="00B352B3" w:rsidRDefault="00B352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195A"/>
    <w:multiLevelType w:val="multilevel"/>
    <w:tmpl w:val="4DEE0BE2"/>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FD1AFE"/>
    <w:multiLevelType w:val="hybridMultilevel"/>
    <w:tmpl w:val="CA6AB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66627"/>
    <w:multiLevelType w:val="hybridMultilevel"/>
    <w:tmpl w:val="7CAE85C2"/>
    <w:lvl w:ilvl="0" w:tplc="07E2C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B13B02"/>
    <w:multiLevelType w:val="multilevel"/>
    <w:tmpl w:val="7ED433C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167D9C"/>
    <w:multiLevelType w:val="multilevel"/>
    <w:tmpl w:val="8716E47A"/>
    <w:lvl w:ilvl="0">
      <w:start w:val="2"/>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BA2D67"/>
    <w:multiLevelType w:val="multilevel"/>
    <w:tmpl w:val="8258D5F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AA5FD6"/>
    <w:multiLevelType w:val="hybridMultilevel"/>
    <w:tmpl w:val="78B40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D160DA"/>
    <w:multiLevelType w:val="multilevel"/>
    <w:tmpl w:val="74C068DE"/>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614A99"/>
    <w:multiLevelType w:val="hybridMultilevel"/>
    <w:tmpl w:val="930A5E18"/>
    <w:lvl w:ilvl="0" w:tplc="A694FB8A">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9">
    <w:nsid w:val="4E874F14"/>
    <w:multiLevelType w:val="multilevel"/>
    <w:tmpl w:val="39864A46"/>
    <w:lvl w:ilvl="0">
      <w:start w:val="1"/>
      <w:numFmt w:val="decimal"/>
      <w:lvlText w:val="%1"/>
      <w:lvlJc w:val="left"/>
      <w:rPr>
        <w:rFonts w:ascii="Times New Roman" w:eastAsia="Palatino Linotype"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F815C7"/>
    <w:multiLevelType w:val="hybridMultilevel"/>
    <w:tmpl w:val="41D01C98"/>
    <w:lvl w:ilvl="0" w:tplc="EA0C89BA">
      <w:start w:val="1"/>
      <w:numFmt w:val="decimal"/>
      <w:lvlText w:val="%1."/>
      <w:lvlJc w:val="left"/>
      <w:pPr>
        <w:ind w:left="940" w:hanging="360"/>
      </w:pPr>
      <w:rPr>
        <w:rFonts w:hint="default"/>
      </w:rPr>
    </w:lvl>
    <w:lvl w:ilvl="1" w:tplc="08090019" w:tentative="1">
      <w:start w:val="1"/>
      <w:numFmt w:val="lowerLetter"/>
      <w:lvlText w:val="%2."/>
      <w:lvlJc w:val="left"/>
      <w:pPr>
        <w:ind w:left="1660" w:hanging="360"/>
      </w:pPr>
    </w:lvl>
    <w:lvl w:ilvl="2" w:tplc="0809001B" w:tentative="1">
      <w:start w:val="1"/>
      <w:numFmt w:val="lowerRoman"/>
      <w:lvlText w:val="%3."/>
      <w:lvlJc w:val="right"/>
      <w:pPr>
        <w:ind w:left="2380" w:hanging="180"/>
      </w:pPr>
    </w:lvl>
    <w:lvl w:ilvl="3" w:tplc="0809000F" w:tentative="1">
      <w:start w:val="1"/>
      <w:numFmt w:val="decimal"/>
      <w:lvlText w:val="%4."/>
      <w:lvlJc w:val="left"/>
      <w:pPr>
        <w:ind w:left="3100" w:hanging="360"/>
      </w:pPr>
    </w:lvl>
    <w:lvl w:ilvl="4" w:tplc="08090019" w:tentative="1">
      <w:start w:val="1"/>
      <w:numFmt w:val="lowerLetter"/>
      <w:lvlText w:val="%5."/>
      <w:lvlJc w:val="left"/>
      <w:pPr>
        <w:ind w:left="3820" w:hanging="360"/>
      </w:pPr>
    </w:lvl>
    <w:lvl w:ilvl="5" w:tplc="0809001B" w:tentative="1">
      <w:start w:val="1"/>
      <w:numFmt w:val="lowerRoman"/>
      <w:lvlText w:val="%6."/>
      <w:lvlJc w:val="right"/>
      <w:pPr>
        <w:ind w:left="4540" w:hanging="180"/>
      </w:pPr>
    </w:lvl>
    <w:lvl w:ilvl="6" w:tplc="0809000F" w:tentative="1">
      <w:start w:val="1"/>
      <w:numFmt w:val="decimal"/>
      <w:lvlText w:val="%7."/>
      <w:lvlJc w:val="left"/>
      <w:pPr>
        <w:ind w:left="5260" w:hanging="360"/>
      </w:pPr>
    </w:lvl>
    <w:lvl w:ilvl="7" w:tplc="08090019" w:tentative="1">
      <w:start w:val="1"/>
      <w:numFmt w:val="lowerLetter"/>
      <w:lvlText w:val="%8."/>
      <w:lvlJc w:val="left"/>
      <w:pPr>
        <w:ind w:left="5980" w:hanging="360"/>
      </w:pPr>
    </w:lvl>
    <w:lvl w:ilvl="8" w:tplc="0809001B" w:tentative="1">
      <w:start w:val="1"/>
      <w:numFmt w:val="lowerRoman"/>
      <w:lvlText w:val="%9."/>
      <w:lvlJc w:val="right"/>
      <w:pPr>
        <w:ind w:left="6700" w:hanging="180"/>
      </w:pPr>
    </w:lvl>
  </w:abstractNum>
  <w:abstractNum w:abstractNumId="11">
    <w:nsid w:val="6A104049"/>
    <w:multiLevelType w:val="hybridMultilevel"/>
    <w:tmpl w:val="4F526CB0"/>
    <w:lvl w:ilvl="0" w:tplc="70480E92">
      <w:start w:val="2"/>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2">
    <w:nsid w:val="6B5743F6"/>
    <w:multiLevelType w:val="multilevel"/>
    <w:tmpl w:val="B308D380"/>
    <w:lvl w:ilvl="0">
      <w:start w:val="1"/>
      <w:numFmt w:val="decimal"/>
      <w:lvlText w:val="%1."/>
      <w:lvlJc w:val="left"/>
      <w:rPr>
        <w:rFonts w:ascii="Times New Roman" w:eastAsia="Palatino Linotype"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B03B70"/>
    <w:multiLevelType w:val="hybridMultilevel"/>
    <w:tmpl w:val="355EC1E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4258CB"/>
    <w:multiLevelType w:val="hybridMultilevel"/>
    <w:tmpl w:val="64DE25F6"/>
    <w:lvl w:ilvl="0" w:tplc="D22EDDF0">
      <w:start w:val="1"/>
      <w:numFmt w:val="decimal"/>
      <w:lvlText w:val="%1."/>
      <w:lvlJc w:val="left"/>
      <w:pPr>
        <w:ind w:left="720" w:hanging="360"/>
      </w:pPr>
      <w:rPr>
        <w:rFonts w:ascii="Times New Roman" w:eastAsia="Palatino Linotype"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7"/>
  </w:num>
  <w:num w:numId="4">
    <w:abstractNumId w:val="4"/>
  </w:num>
  <w:num w:numId="5">
    <w:abstractNumId w:val="0"/>
  </w:num>
  <w:num w:numId="6">
    <w:abstractNumId w:val="3"/>
  </w:num>
  <w:num w:numId="7">
    <w:abstractNumId w:val="5"/>
  </w:num>
  <w:num w:numId="8">
    <w:abstractNumId w:val="12"/>
  </w:num>
  <w:num w:numId="9">
    <w:abstractNumId w:val="10"/>
  </w:num>
  <w:num w:numId="10">
    <w:abstractNumId w:val="11"/>
  </w:num>
  <w:num w:numId="11">
    <w:abstractNumId w:val="13"/>
  </w:num>
  <w:num w:numId="12">
    <w:abstractNumId w:val="14"/>
  </w:num>
  <w:num w:numId="13">
    <w:abstractNumId w:val="6"/>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C44E2"/>
    <w:rsid w:val="000029D8"/>
    <w:rsid w:val="0001327C"/>
    <w:rsid w:val="0002509D"/>
    <w:rsid w:val="00025DCF"/>
    <w:rsid w:val="00070589"/>
    <w:rsid w:val="00090E55"/>
    <w:rsid w:val="00093F58"/>
    <w:rsid w:val="000A5078"/>
    <w:rsid w:val="000A7588"/>
    <w:rsid w:val="000C0CD9"/>
    <w:rsid w:val="000E5BDF"/>
    <w:rsid w:val="000F51EE"/>
    <w:rsid w:val="00130C64"/>
    <w:rsid w:val="00142C83"/>
    <w:rsid w:val="001870C9"/>
    <w:rsid w:val="00187CA0"/>
    <w:rsid w:val="001A0F95"/>
    <w:rsid w:val="001A3F9F"/>
    <w:rsid w:val="001E4E38"/>
    <w:rsid w:val="00202284"/>
    <w:rsid w:val="002052B2"/>
    <w:rsid w:val="00220B6E"/>
    <w:rsid w:val="00234471"/>
    <w:rsid w:val="002431F1"/>
    <w:rsid w:val="00247FBD"/>
    <w:rsid w:val="002A4AA4"/>
    <w:rsid w:val="0032431A"/>
    <w:rsid w:val="00337FB9"/>
    <w:rsid w:val="00363B3B"/>
    <w:rsid w:val="003671C1"/>
    <w:rsid w:val="003760AE"/>
    <w:rsid w:val="00396557"/>
    <w:rsid w:val="003A2841"/>
    <w:rsid w:val="003C52DE"/>
    <w:rsid w:val="003E0F93"/>
    <w:rsid w:val="003E3B4F"/>
    <w:rsid w:val="00400DC3"/>
    <w:rsid w:val="0043322F"/>
    <w:rsid w:val="0044076B"/>
    <w:rsid w:val="004657EF"/>
    <w:rsid w:val="00494DB5"/>
    <w:rsid w:val="004A3373"/>
    <w:rsid w:val="004C4297"/>
    <w:rsid w:val="004F0819"/>
    <w:rsid w:val="00516BC0"/>
    <w:rsid w:val="00530062"/>
    <w:rsid w:val="0053637D"/>
    <w:rsid w:val="00562704"/>
    <w:rsid w:val="00577F37"/>
    <w:rsid w:val="00590919"/>
    <w:rsid w:val="00596695"/>
    <w:rsid w:val="005A25E7"/>
    <w:rsid w:val="005B3D9F"/>
    <w:rsid w:val="005B7570"/>
    <w:rsid w:val="005C63B8"/>
    <w:rsid w:val="005D3686"/>
    <w:rsid w:val="00623E6B"/>
    <w:rsid w:val="0062555C"/>
    <w:rsid w:val="00632B6C"/>
    <w:rsid w:val="00636594"/>
    <w:rsid w:val="00644AA7"/>
    <w:rsid w:val="00655804"/>
    <w:rsid w:val="00684015"/>
    <w:rsid w:val="00684727"/>
    <w:rsid w:val="006F6FCB"/>
    <w:rsid w:val="00704FE1"/>
    <w:rsid w:val="00711561"/>
    <w:rsid w:val="00735FF5"/>
    <w:rsid w:val="00753588"/>
    <w:rsid w:val="00770662"/>
    <w:rsid w:val="00786229"/>
    <w:rsid w:val="00797D61"/>
    <w:rsid w:val="007B76B1"/>
    <w:rsid w:val="007C44C8"/>
    <w:rsid w:val="007C59FC"/>
    <w:rsid w:val="007E1969"/>
    <w:rsid w:val="00830348"/>
    <w:rsid w:val="008520CB"/>
    <w:rsid w:val="008632B6"/>
    <w:rsid w:val="00893BBD"/>
    <w:rsid w:val="008A6490"/>
    <w:rsid w:val="008C1CF7"/>
    <w:rsid w:val="00934C9F"/>
    <w:rsid w:val="00971C66"/>
    <w:rsid w:val="009776BF"/>
    <w:rsid w:val="009E0967"/>
    <w:rsid w:val="009E3370"/>
    <w:rsid w:val="009F65E2"/>
    <w:rsid w:val="009F6F6C"/>
    <w:rsid w:val="00A251C9"/>
    <w:rsid w:val="00A43DCF"/>
    <w:rsid w:val="00A652FD"/>
    <w:rsid w:val="00A65C2F"/>
    <w:rsid w:val="00A754A5"/>
    <w:rsid w:val="00A84468"/>
    <w:rsid w:val="00A86659"/>
    <w:rsid w:val="00A94E92"/>
    <w:rsid w:val="00AA3958"/>
    <w:rsid w:val="00B06361"/>
    <w:rsid w:val="00B352B3"/>
    <w:rsid w:val="00B3732C"/>
    <w:rsid w:val="00B55847"/>
    <w:rsid w:val="00B64D70"/>
    <w:rsid w:val="00B64F3A"/>
    <w:rsid w:val="00B70D04"/>
    <w:rsid w:val="00B94D78"/>
    <w:rsid w:val="00B97C5A"/>
    <w:rsid w:val="00BB4C61"/>
    <w:rsid w:val="00C17468"/>
    <w:rsid w:val="00C411B4"/>
    <w:rsid w:val="00C52DB2"/>
    <w:rsid w:val="00CA3D89"/>
    <w:rsid w:val="00CB0A0E"/>
    <w:rsid w:val="00CC10ED"/>
    <w:rsid w:val="00CE4F77"/>
    <w:rsid w:val="00CF5DB8"/>
    <w:rsid w:val="00D12285"/>
    <w:rsid w:val="00D1229C"/>
    <w:rsid w:val="00D14263"/>
    <w:rsid w:val="00D157CA"/>
    <w:rsid w:val="00D2598B"/>
    <w:rsid w:val="00D26E94"/>
    <w:rsid w:val="00D346A9"/>
    <w:rsid w:val="00D53DB7"/>
    <w:rsid w:val="00D95ED4"/>
    <w:rsid w:val="00DA63E3"/>
    <w:rsid w:val="00DC4420"/>
    <w:rsid w:val="00DD2B5E"/>
    <w:rsid w:val="00DF01EA"/>
    <w:rsid w:val="00E0218D"/>
    <w:rsid w:val="00E40198"/>
    <w:rsid w:val="00E51C73"/>
    <w:rsid w:val="00E85AD0"/>
    <w:rsid w:val="00EB6754"/>
    <w:rsid w:val="00EC0684"/>
    <w:rsid w:val="00EF0FDB"/>
    <w:rsid w:val="00F12FE5"/>
    <w:rsid w:val="00F14DA2"/>
    <w:rsid w:val="00F172E7"/>
    <w:rsid w:val="00F51DF8"/>
    <w:rsid w:val="00F83A64"/>
    <w:rsid w:val="00FA6665"/>
    <w:rsid w:val="00FB2EC1"/>
    <w:rsid w:val="00FC44E2"/>
    <w:rsid w:val="00FD27F8"/>
    <w:rsid w:val="00FD7A55"/>
    <w:rsid w:val="00FF72D5"/>
    <w:rsid w:val="00FF78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4E2"/>
    <w:pPr>
      <w:spacing w:after="0" w:line="240" w:lineRule="auto"/>
    </w:pPr>
    <w:rPr>
      <w:rFonts w:ascii="VNI-Times" w:eastAsia="Times New Roman" w:hAnsi="VNI-Times"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C44E2"/>
    <w:pPr>
      <w:spacing w:line="312" w:lineRule="auto"/>
    </w:pPr>
    <w:rPr>
      <w:rFonts w:ascii="Times New Roman" w:hAnsi="Times New Roman"/>
      <w:sz w:val="24"/>
    </w:rPr>
  </w:style>
  <w:style w:type="paragraph" w:styleId="Footer">
    <w:name w:val="footer"/>
    <w:basedOn w:val="Normal"/>
    <w:link w:val="FooterChar"/>
    <w:uiPriority w:val="99"/>
    <w:rsid w:val="00FC44E2"/>
    <w:pPr>
      <w:tabs>
        <w:tab w:val="center" w:pos="4680"/>
        <w:tab w:val="right" w:pos="9360"/>
      </w:tabs>
    </w:pPr>
    <w:rPr>
      <w:sz w:val="24"/>
    </w:rPr>
  </w:style>
  <w:style w:type="character" w:customStyle="1" w:styleId="FooterChar">
    <w:name w:val="Footer Char"/>
    <w:basedOn w:val="DefaultParagraphFont"/>
    <w:link w:val="Footer"/>
    <w:uiPriority w:val="99"/>
    <w:rsid w:val="00FC44E2"/>
    <w:rPr>
      <w:rFonts w:ascii="VNI-Times" w:eastAsia="Times New Roman" w:hAnsi="VNI-Times" w:cs="Times New Roman"/>
      <w:sz w:val="24"/>
      <w:szCs w:val="24"/>
    </w:rPr>
  </w:style>
  <w:style w:type="paragraph" w:styleId="ListParagraph">
    <w:name w:val="List Paragraph"/>
    <w:basedOn w:val="Normal"/>
    <w:uiPriority w:val="34"/>
    <w:qFormat/>
    <w:rsid w:val="00FC44E2"/>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FC44E2"/>
  </w:style>
  <w:style w:type="character" w:styleId="Hyperlink">
    <w:name w:val="Hyperlink"/>
    <w:basedOn w:val="DefaultParagraphFont"/>
    <w:uiPriority w:val="99"/>
    <w:semiHidden/>
    <w:unhideWhenUsed/>
    <w:rsid w:val="00FC44E2"/>
    <w:rPr>
      <w:color w:val="0000FF"/>
      <w:u w:val="single"/>
    </w:rPr>
  </w:style>
  <w:style w:type="character" w:styleId="Emphasis">
    <w:name w:val="Emphasis"/>
    <w:basedOn w:val="DefaultParagraphFont"/>
    <w:uiPriority w:val="20"/>
    <w:qFormat/>
    <w:rsid w:val="00F51DF8"/>
    <w:rPr>
      <w:i/>
      <w:iCs/>
    </w:rPr>
  </w:style>
  <w:style w:type="paragraph" w:styleId="BodyText">
    <w:name w:val="Body Text"/>
    <w:basedOn w:val="Normal"/>
    <w:link w:val="BodyTextChar"/>
    <w:rsid w:val="00F51DF8"/>
    <w:pPr>
      <w:spacing w:after="120"/>
    </w:pPr>
    <w:rPr>
      <w:rFonts w:ascii=".VnTime" w:hAnsi=".VnTime"/>
      <w:szCs w:val="28"/>
    </w:rPr>
  </w:style>
  <w:style w:type="character" w:customStyle="1" w:styleId="BodyTextChar">
    <w:name w:val="Body Text Char"/>
    <w:basedOn w:val="DefaultParagraphFont"/>
    <w:link w:val="BodyText"/>
    <w:rsid w:val="00F51DF8"/>
    <w:rPr>
      <w:rFonts w:ascii=".VnTime" w:eastAsia="Times New Roman" w:hAnsi=".VnTime" w:cs="Times New Roman"/>
      <w:sz w:val="28"/>
      <w:szCs w:val="28"/>
    </w:rPr>
  </w:style>
  <w:style w:type="paragraph" w:styleId="BodyText2">
    <w:name w:val="Body Text 2"/>
    <w:basedOn w:val="Normal"/>
    <w:link w:val="BodyText2Char"/>
    <w:uiPriority w:val="99"/>
    <w:semiHidden/>
    <w:unhideWhenUsed/>
    <w:rsid w:val="00FA6665"/>
    <w:pPr>
      <w:spacing w:after="120" w:line="480" w:lineRule="auto"/>
    </w:pPr>
  </w:style>
  <w:style w:type="character" w:customStyle="1" w:styleId="BodyText2Char">
    <w:name w:val="Body Text 2 Char"/>
    <w:basedOn w:val="DefaultParagraphFont"/>
    <w:link w:val="BodyText2"/>
    <w:uiPriority w:val="99"/>
    <w:semiHidden/>
    <w:rsid w:val="00FA6665"/>
    <w:rPr>
      <w:rFonts w:ascii="VNI-Times" w:eastAsia="Times New Roman" w:hAnsi="VNI-Times" w:cs="Times New Roman"/>
      <w:sz w:val="28"/>
      <w:szCs w:val="24"/>
    </w:rPr>
  </w:style>
  <w:style w:type="paragraph" w:styleId="Header">
    <w:name w:val="header"/>
    <w:basedOn w:val="Normal"/>
    <w:link w:val="HeaderChar"/>
    <w:uiPriority w:val="99"/>
    <w:unhideWhenUsed/>
    <w:rsid w:val="00CE4F77"/>
    <w:pPr>
      <w:tabs>
        <w:tab w:val="center" w:pos="4680"/>
        <w:tab w:val="right" w:pos="9360"/>
      </w:tabs>
    </w:pPr>
  </w:style>
  <w:style w:type="character" w:customStyle="1" w:styleId="HeaderChar">
    <w:name w:val="Header Char"/>
    <w:basedOn w:val="DefaultParagraphFont"/>
    <w:link w:val="Header"/>
    <w:uiPriority w:val="99"/>
    <w:rsid w:val="00CE4F77"/>
    <w:rPr>
      <w:rFonts w:ascii="VNI-Times" w:eastAsia="Times New Roman" w:hAnsi="VNI-Times" w:cs="Times New Roman"/>
      <w:sz w:val="28"/>
      <w:szCs w:val="24"/>
    </w:rPr>
  </w:style>
  <w:style w:type="paragraph" w:styleId="BalloonText">
    <w:name w:val="Balloon Text"/>
    <w:basedOn w:val="Normal"/>
    <w:link w:val="BalloonTextChar"/>
    <w:uiPriority w:val="99"/>
    <w:semiHidden/>
    <w:unhideWhenUsed/>
    <w:rsid w:val="00CA3D89"/>
    <w:rPr>
      <w:rFonts w:ascii="Tahoma" w:hAnsi="Tahoma" w:cs="Tahoma"/>
      <w:sz w:val="16"/>
      <w:szCs w:val="16"/>
    </w:rPr>
  </w:style>
  <w:style w:type="character" w:customStyle="1" w:styleId="BalloonTextChar">
    <w:name w:val="Balloon Text Char"/>
    <w:basedOn w:val="DefaultParagraphFont"/>
    <w:link w:val="BalloonText"/>
    <w:uiPriority w:val="99"/>
    <w:semiHidden/>
    <w:rsid w:val="00CA3D89"/>
    <w:rPr>
      <w:rFonts w:ascii="Tahoma" w:eastAsia="Times New Roman" w:hAnsi="Tahoma" w:cs="Tahoma"/>
      <w:sz w:val="16"/>
      <w:szCs w:val="16"/>
    </w:rPr>
  </w:style>
  <w:style w:type="character" w:customStyle="1" w:styleId="Bodytext3">
    <w:name w:val="Body text (3)_"/>
    <w:basedOn w:val="DefaultParagraphFont"/>
    <w:link w:val="Bodytext30"/>
    <w:rsid w:val="00934C9F"/>
    <w:rPr>
      <w:rFonts w:ascii="Palatino Linotype" w:eastAsia="Palatino Linotype" w:hAnsi="Palatino Linotype" w:cs="Palatino Linotype"/>
      <w:b/>
      <w:bCs/>
      <w:sz w:val="24"/>
      <w:szCs w:val="24"/>
      <w:shd w:val="clear" w:color="auto" w:fill="FFFFFF"/>
    </w:rPr>
  </w:style>
  <w:style w:type="paragraph" w:customStyle="1" w:styleId="Bodytext30">
    <w:name w:val="Body text (3)"/>
    <w:basedOn w:val="Normal"/>
    <w:link w:val="Bodytext3"/>
    <w:rsid w:val="00934C9F"/>
    <w:pPr>
      <w:widowControl w:val="0"/>
      <w:shd w:val="clear" w:color="auto" w:fill="FFFFFF"/>
      <w:spacing w:line="307" w:lineRule="exact"/>
      <w:jc w:val="center"/>
    </w:pPr>
    <w:rPr>
      <w:rFonts w:ascii="Palatino Linotype" w:eastAsia="Palatino Linotype" w:hAnsi="Palatino Linotype" w:cs="Palatino Linotype"/>
      <w:b/>
      <w:bCs/>
      <w:sz w:val="24"/>
    </w:rPr>
  </w:style>
  <w:style w:type="character" w:customStyle="1" w:styleId="Bodytext20">
    <w:name w:val="Body text (2)_"/>
    <w:basedOn w:val="DefaultParagraphFont"/>
    <w:link w:val="Bodytext21"/>
    <w:rsid w:val="00934C9F"/>
    <w:rPr>
      <w:rFonts w:ascii="Palatino Linotype" w:eastAsia="Palatino Linotype" w:hAnsi="Palatino Linotype" w:cs="Palatino Linotype"/>
      <w:sz w:val="24"/>
      <w:szCs w:val="24"/>
      <w:shd w:val="clear" w:color="auto" w:fill="FFFFFF"/>
    </w:rPr>
  </w:style>
  <w:style w:type="paragraph" w:customStyle="1" w:styleId="Bodytext21">
    <w:name w:val="Body text (2)"/>
    <w:basedOn w:val="Normal"/>
    <w:link w:val="Bodytext20"/>
    <w:rsid w:val="00934C9F"/>
    <w:pPr>
      <w:widowControl w:val="0"/>
      <w:shd w:val="clear" w:color="auto" w:fill="FFFFFF"/>
      <w:spacing w:before="420" w:after="60" w:line="0" w:lineRule="atLeast"/>
      <w:jc w:val="both"/>
    </w:pPr>
    <w:rPr>
      <w:rFonts w:ascii="Palatino Linotype" w:eastAsia="Palatino Linotype" w:hAnsi="Palatino Linotype" w:cs="Palatino Linotype"/>
      <w:sz w:val="24"/>
    </w:rPr>
  </w:style>
  <w:style w:type="character" w:customStyle="1" w:styleId="Bodytext2Bold">
    <w:name w:val="Body text (2) + Bold"/>
    <w:basedOn w:val="Bodytext20"/>
    <w:rsid w:val="00934C9F"/>
    <w:rPr>
      <w:rFonts w:ascii="Palatino Linotype" w:eastAsia="Palatino Linotype" w:hAnsi="Palatino Linotype" w:cs="Palatino Linotype"/>
      <w:b/>
      <w:bCs/>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Bodytext2Italic">
    <w:name w:val="Body text (2) + Italic"/>
    <w:basedOn w:val="Bodytext20"/>
    <w:rsid w:val="00934C9F"/>
    <w:rPr>
      <w:rFonts w:ascii="Palatino Linotype" w:eastAsia="Palatino Linotype" w:hAnsi="Palatino Linotype" w:cs="Palatino Linotype"/>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Headerorfooter">
    <w:name w:val="Header or footer_"/>
    <w:basedOn w:val="DefaultParagraphFont"/>
    <w:link w:val="Headerorfooter0"/>
    <w:rsid w:val="00FB2EC1"/>
    <w:rPr>
      <w:rFonts w:ascii="Palatino Linotype" w:eastAsia="Palatino Linotype" w:hAnsi="Palatino Linotype" w:cs="Palatino Linotype"/>
      <w:b/>
      <w:bCs/>
      <w:shd w:val="clear" w:color="auto" w:fill="FFFFFF"/>
    </w:rPr>
  </w:style>
  <w:style w:type="character" w:customStyle="1" w:styleId="Headerorfooter11pt">
    <w:name w:val="Header or footer + 11 pt"/>
    <w:aliases w:val="Not Bold"/>
    <w:basedOn w:val="Headerorfooter"/>
    <w:rsid w:val="00FB2EC1"/>
    <w:rPr>
      <w:rFonts w:ascii="Palatino Linotype" w:eastAsia="Palatino Linotype" w:hAnsi="Palatino Linotype" w:cs="Palatino Linotype"/>
      <w:b/>
      <w:bCs/>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FB2EC1"/>
    <w:rPr>
      <w:rFonts w:ascii="Palatino Linotype" w:eastAsia="Palatino Linotype" w:hAnsi="Palatino Linotype" w:cs="Palatino Linotype"/>
      <w:i/>
      <w:iCs/>
      <w:sz w:val="24"/>
      <w:szCs w:val="24"/>
      <w:shd w:val="clear" w:color="auto" w:fill="FFFFFF"/>
    </w:rPr>
  </w:style>
  <w:style w:type="character" w:customStyle="1" w:styleId="Heading3">
    <w:name w:val="Heading #3_"/>
    <w:basedOn w:val="DefaultParagraphFont"/>
    <w:link w:val="Heading30"/>
    <w:rsid w:val="00FB2EC1"/>
    <w:rPr>
      <w:rFonts w:ascii="Palatino Linotype" w:eastAsia="Palatino Linotype" w:hAnsi="Palatino Linotype" w:cs="Palatino Linotype"/>
      <w:b/>
      <w:bCs/>
      <w:sz w:val="26"/>
      <w:szCs w:val="26"/>
      <w:shd w:val="clear" w:color="auto" w:fill="FFFFFF"/>
    </w:rPr>
  </w:style>
  <w:style w:type="character" w:customStyle="1" w:styleId="Bodytext7NotItalic">
    <w:name w:val="Body text (7) + Not Italic"/>
    <w:basedOn w:val="Bodytext7"/>
    <w:rsid w:val="00FB2EC1"/>
    <w:rPr>
      <w:rFonts w:ascii="Palatino Linotype" w:eastAsia="Palatino Linotype" w:hAnsi="Palatino Linotype" w:cs="Palatino Linotype"/>
      <w:i/>
      <w:iCs/>
      <w:color w:val="000000"/>
      <w:w w:val="100"/>
      <w:position w:val="0"/>
      <w:sz w:val="24"/>
      <w:szCs w:val="24"/>
      <w:shd w:val="clear" w:color="auto" w:fill="FFFFFF"/>
      <w:lang w:val="vi-VN" w:eastAsia="vi-VN" w:bidi="vi-VN"/>
    </w:rPr>
  </w:style>
  <w:style w:type="character" w:customStyle="1" w:styleId="HeaderorfooterCordiaUPC">
    <w:name w:val="Header or footer + CordiaUPC"/>
    <w:aliases w:val="20 pt"/>
    <w:basedOn w:val="Headerorfooter"/>
    <w:rsid w:val="00FB2EC1"/>
    <w:rPr>
      <w:rFonts w:ascii="CordiaUPC" w:eastAsia="CordiaUPC" w:hAnsi="CordiaUPC" w:cs="CordiaUPC"/>
      <w:b/>
      <w:bCs/>
      <w:color w:val="000000"/>
      <w:spacing w:val="0"/>
      <w:w w:val="100"/>
      <w:position w:val="0"/>
      <w:sz w:val="40"/>
      <w:szCs w:val="40"/>
      <w:shd w:val="clear" w:color="auto" w:fill="FFFFFF"/>
      <w:lang w:val="vi-VN" w:eastAsia="vi-VN" w:bidi="vi-VN"/>
    </w:rPr>
  </w:style>
  <w:style w:type="paragraph" w:customStyle="1" w:styleId="Headerorfooter0">
    <w:name w:val="Header or footer"/>
    <w:basedOn w:val="Normal"/>
    <w:link w:val="Headerorfooter"/>
    <w:rsid w:val="00FB2EC1"/>
    <w:pPr>
      <w:widowControl w:val="0"/>
      <w:shd w:val="clear" w:color="auto" w:fill="FFFFFF"/>
      <w:spacing w:line="326" w:lineRule="exact"/>
    </w:pPr>
    <w:rPr>
      <w:rFonts w:ascii="Palatino Linotype" w:eastAsia="Palatino Linotype" w:hAnsi="Palatino Linotype" w:cs="Palatino Linotype"/>
      <w:b/>
      <w:bCs/>
      <w:sz w:val="22"/>
      <w:szCs w:val="22"/>
    </w:rPr>
  </w:style>
  <w:style w:type="paragraph" w:customStyle="1" w:styleId="Bodytext70">
    <w:name w:val="Body text (7)"/>
    <w:basedOn w:val="Normal"/>
    <w:link w:val="Bodytext7"/>
    <w:rsid w:val="00FB2EC1"/>
    <w:pPr>
      <w:widowControl w:val="0"/>
      <w:shd w:val="clear" w:color="auto" w:fill="FFFFFF"/>
      <w:spacing w:line="0" w:lineRule="atLeast"/>
    </w:pPr>
    <w:rPr>
      <w:rFonts w:ascii="Palatino Linotype" w:eastAsia="Palatino Linotype" w:hAnsi="Palatino Linotype" w:cs="Palatino Linotype"/>
      <w:i/>
      <w:iCs/>
      <w:sz w:val="24"/>
    </w:rPr>
  </w:style>
  <w:style w:type="paragraph" w:customStyle="1" w:styleId="Heading30">
    <w:name w:val="Heading #3"/>
    <w:basedOn w:val="Normal"/>
    <w:link w:val="Heading3"/>
    <w:rsid w:val="00FB2EC1"/>
    <w:pPr>
      <w:widowControl w:val="0"/>
      <w:shd w:val="clear" w:color="auto" w:fill="FFFFFF"/>
      <w:spacing w:before="300" w:line="0" w:lineRule="atLeast"/>
      <w:jc w:val="center"/>
      <w:outlineLvl w:val="2"/>
    </w:pPr>
    <w:rPr>
      <w:rFonts w:ascii="Palatino Linotype" w:eastAsia="Palatino Linotype" w:hAnsi="Palatino Linotype" w:cs="Palatino Linotype"/>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4E2"/>
    <w:pPr>
      <w:spacing w:after="0" w:line="240" w:lineRule="auto"/>
    </w:pPr>
    <w:rPr>
      <w:rFonts w:ascii="VNI-Times" w:eastAsia="Times New Roman" w:hAnsi="VNI-Times"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C44E2"/>
    <w:pPr>
      <w:spacing w:line="312" w:lineRule="auto"/>
    </w:pPr>
    <w:rPr>
      <w:rFonts w:ascii="Times New Roman" w:hAnsi="Times New Roman"/>
      <w:sz w:val="24"/>
    </w:rPr>
  </w:style>
  <w:style w:type="paragraph" w:styleId="Footer">
    <w:name w:val="footer"/>
    <w:basedOn w:val="Normal"/>
    <w:link w:val="FooterChar"/>
    <w:uiPriority w:val="99"/>
    <w:rsid w:val="00FC44E2"/>
    <w:pPr>
      <w:tabs>
        <w:tab w:val="center" w:pos="4680"/>
        <w:tab w:val="right" w:pos="9360"/>
      </w:tabs>
    </w:pPr>
    <w:rPr>
      <w:sz w:val="24"/>
      <w:lang w:val="x-none" w:eastAsia="x-none"/>
    </w:rPr>
  </w:style>
  <w:style w:type="character" w:customStyle="1" w:styleId="FooterChar">
    <w:name w:val="Footer Char"/>
    <w:basedOn w:val="DefaultParagraphFont"/>
    <w:link w:val="Footer"/>
    <w:uiPriority w:val="99"/>
    <w:rsid w:val="00FC44E2"/>
    <w:rPr>
      <w:rFonts w:ascii="VNI-Times" w:eastAsia="Times New Roman" w:hAnsi="VNI-Times" w:cs="Times New Roman"/>
      <w:sz w:val="24"/>
      <w:szCs w:val="24"/>
      <w:lang w:val="x-none" w:eastAsia="x-none"/>
    </w:rPr>
  </w:style>
  <w:style w:type="paragraph" w:styleId="ListParagraph">
    <w:name w:val="List Paragraph"/>
    <w:basedOn w:val="Normal"/>
    <w:uiPriority w:val="34"/>
    <w:qFormat/>
    <w:rsid w:val="00FC44E2"/>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FC44E2"/>
  </w:style>
  <w:style w:type="character" w:styleId="Hyperlink">
    <w:name w:val="Hyperlink"/>
    <w:basedOn w:val="DefaultParagraphFont"/>
    <w:uiPriority w:val="99"/>
    <w:semiHidden/>
    <w:unhideWhenUsed/>
    <w:rsid w:val="00FC44E2"/>
    <w:rPr>
      <w:color w:val="0000FF"/>
      <w:u w:val="single"/>
    </w:rPr>
  </w:style>
  <w:style w:type="character" w:styleId="Emphasis">
    <w:name w:val="Emphasis"/>
    <w:basedOn w:val="DefaultParagraphFont"/>
    <w:uiPriority w:val="20"/>
    <w:qFormat/>
    <w:rsid w:val="00F51DF8"/>
    <w:rPr>
      <w:i/>
      <w:iCs/>
    </w:rPr>
  </w:style>
  <w:style w:type="paragraph" w:styleId="BodyText">
    <w:name w:val="Body Text"/>
    <w:basedOn w:val="Normal"/>
    <w:link w:val="BodyTextChar"/>
    <w:rsid w:val="00F51DF8"/>
    <w:pPr>
      <w:spacing w:after="120"/>
    </w:pPr>
    <w:rPr>
      <w:rFonts w:ascii=".VnTime" w:hAnsi=".VnTime"/>
      <w:szCs w:val="28"/>
    </w:rPr>
  </w:style>
  <w:style w:type="character" w:customStyle="1" w:styleId="BodyTextChar">
    <w:name w:val="Body Text Char"/>
    <w:basedOn w:val="DefaultParagraphFont"/>
    <w:link w:val="BodyText"/>
    <w:rsid w:val="00F51DF8"/>
    <w:rPr>
      <w:rFonts w:ascii=".VnTime" w:eastAsia="Times New Roman" w:hAnsi=".VnTime" w:cs="Times New Roman"/>
      <w:sz w:val="28"/>
      <w:szCs w:val="28"/>
    </w:rPr>
  </w:style>
  <w:style w:type="paragraph" w:styleId="BodyText2">
    <w:name w:val="Body Text 2"/>
    <w:basedOn w:val="Normal"/>
    <w:link w:val="BodyText2Char"/>
    <w:uiPriority w:val="99"/>
    <w:semiHidden/>
    <w:unhideWhenUsed/>
    <w:rsid w:val="00FA6665"/>
    <w:pPr>
      <w:spacing w:after="120" w:line="480" w:lineRule="auto"/>
    </w:pPr>
  </w:style>
  <w:style w:type="character" w:customStyle="1" w:styleId="BodyText2Char">
    <w:name w:val="Body Text 2 Char"/>
    <w:basedOn w:val="DefaultParagraphFont"/>
    <w:link w:val="BodyText2"/>
    <w:uiPriority w:val="99"/>
    <w:semiHidden/>
    <w:rsid w:val="00FA6665"/>
    <w:rPr>
      <w:rFonts w:ascii="VNI-Times" w:eastAsia="Times New Roman" w:hAnsi="VNI-Times" w:cs="Times New Roman"/>
      <w:sz w:val="28"/>
      <w:szCs w:val="24"/>
    </w:rPr>
  </w:style>
  <w:style w:type="paragraph" w:styleId="Header">
    <w:name w:val="header"/>
    <w:basedOn w:val="Normal"/>
    <w:link w:val="HeaderChar"/>
    <w:uiPriority w:val="99"/>
    <w:semiHidden/>
    <w:unhideWhenUsed/>
    <w:rsid w:val="00CE4F77"/>
    <w:pPr>
      <w:tabs>
        <w:tab w:val="center" w:pos="4680"/>
        <w:tab w:val="right" w:pos="9360"/>
      </w:tabs>
    </w:pPr>
  </w:style>
  <w:style w:type="character" w:customStyle="1" w:styleId="HeaderChar">
    <w:name w:val="Header Char"/>
    <w:basedOn w:val="DefaultParagraphFont"/>
    <w:link w:val="Header"/>
    <w:uiPriority w:val="99"/>
    <w:semiHidden/>
    <w:rsid w:val="00CE4F77"/>
    <w:rPr>
      <w:rFonts w:ascii="VNI-Times" w:eastAsia="Times New Roman" w:hAnsi="VNI-Time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718028">
      <w:bodyDiv w:val="1"/>
      <w:marLeft w:val="0"/>
      <w:marRight w:val="0"/>
      <w:marTop w:val="0"/>
      <w:marBottom w:val="0"/>
      <w:divBdr>
        <w:top w:val="none" w:sz="0" w:space="0" w:color="auto"/>
        <w:left w:val="none" w:sz="0" w:space="0" w:color="auto"/>
        <w:bottom w:val="none" w:sz="0" w:space="0" w:color="auto"/>
        <w:right w:val="none" w:sz="0" w:space="0" w:color="auto"/>
      </w:divBdr>
    </w:div>
    <w:div w:id="169923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Welcome</cp:lastModifiedBy>
  <cp:revision>36</cp:revision>
  <cp:lastPrinted>2017-12-01T06:45:00Z</cp:lastPrinted>
  <dcterms:created xsi:type="dcterms:W3CDTF">2017-08-16T03:20:00Z</dcterms:created>
  <dcterms:modified xsi:type="dcterms:W3CDTF">2018-06-05T08:06:00Z</dcterms:modified>
</cp:coreProperties>
</file>